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5BF" w:rsidRPr="003A5C2E" w:rsidRDefault="003A5C2E" w:rsidP="003A5C2E">
      <w:pPr>
        <w:jc w:val="center"/>
        <w:rPr>
          <w:b/>
          <w:sz w:val="28"/>
          <w:szCs w:val="28"/>
        </w:rPr>
      </w:pPr>
      <w:r w:rsidRPr="003A5C2E">
        <w:rPr>
          <w:b/>
          <w:sz w:val="28"/>
          <w:szCs w:val="28"/>
        </w:rPr>
        <w:t>Årsplan for Storeklassen 2023-2024</w:t>
      </w:r>
    </w:p>
    <w:p w:rsidR="00F365BF" w:rsidRPr="00F365BF" w:rsidRDefault="00F365BF" w:rsidP="00F365BF">
      <w:pPr>
        <w:rPr>
          <w:b/>
        </w:rPr>
      </w:pPr>
    </w:p>
    <w:p w:rsidR="00F365BF" w:rsidRPr="00F365BF" w:rsidRDefault="00F365BF" w:rsidP="00F365BF">
      <w:r w:rsidRPr="00F365BF">
        <w:rPr>
          <w:b/>
        </w:rPr>
        <w:t>Fælles mål – Trinmål efter 6. klasse</w:t>
      </w:r>
    </w:p>
    <w:p w:rsidR="00F365BF" w:rsidRPr="003A5C2E" w:rsidRDefault="00F365BF" w:rsidP="00F365BF">
      <w:pPr>
        <w:rPr>
          <w:b/>
        </w:rPr>
      </w:pPr>
      <w:r w:rsidRPr="00F365BF">
        <w:rPr>
          <w:b/>
        </w:rPr>
        <w:t>Det talte sprog</w:t>
      </w:r>
    </w:p>
    <w:p w:rsidR="00F365BF" w:rsidRPr="00F365BF" w:rsidRDefault="00F365BF" w:rsidP="00F365BF">
      <w:pPr>
        <w:rPr>
          <w:i/>
        </w:rPr>
      </w:pPr>
      <w:r w:rsidRPr="00F365BF">
        <w:rPr>
          <w:i/>
        </w:rPr>
        <w:t>Undervisningen skal lede frem mod, at eleverne har tilegnet sig kundskaber og færdigheder, der sæt</w:t>
      </w:r>
      <w:r w:rsidR="003A5C2E">
        <w:rPr>
          <w:i/>
        </w:rPr>
        <w:t>t</w:t>
      </w:r>
      <w:r w:rsidRPr="00F365BF">
        <w:rPr>
          <w:i/>
        </w:rPr>
        <w:t>er dem i stand til at:</w:t>
      </w:r>
    </w:p>
    <w:p w:rsidR="00F365BF" w:rsidRPr="00F365BF" w:rsidRDefault="003A5C2E" w:rsidP="00F365BF">
      <w:pPr>
        <w:numPr>
          <w:ilvl w:val="0"/>
          <w:numId w:val="1"/>
        </w:numPr>
      </w:pPr>
      <w:r>
        <w:t>B</w:t>
      </w:r>
      <w:r w:rsidR="00F365BF" w:rsidRPr="00F365BF">
        <w:t>ruge talesproget forståeligt og klart i samtale, samarbejde, diskussion, fremlæggelse og fremførelse</w:t>
      </w:r>
    </w:p>
    <w:p w:rsidR="00F365BF" w:rsidRPr="00F365BF" w:rsidRDefault="003A5C2E" w:rsidP="00F365BF">
      <w:pPr>
        <w:numPr>
          <w:ilvl w:val="0"/>
          <w:numId w:val="1"/>
        </w:numPr>
      </w:pPr>
      <w:r>
        <w:t>U</w:t>
      </w:r>
      <w:r w:rsidR="00F365BF" w:rsidRPr="00F365BF">
        <w:t>dtrykke sig mundtligt i genrer som referat, kommentar, argumentation, debat, information, fortælling, oplæsning, interview, forespørgsel og drama og oplyse om fagligt stof</w:t>
      </w:r>
    </w:p>
    <w:p w:rsidR="00F365BF" w:rsidRPr="00F365BF" w:rsidRDefault="003A5C2E" w:rsidP="00F365BF">
      <w:pPr>
        <w:numPr>
          <w:ilvl w:val="0"/>
          <w:numId w:val="1"/>
        </w:numPr>
      </w:pPr>
      <w:r>
        <w:t>B</w:t>
      </w:r>
      <w:r w:rsidR="00F365BF" w:rsidRPr="00F365BF">
        <w:t>ruge kropssprog og stemme som udtryksmiddel afpasset efter genre</w:t>
      </w:r>
    </w:p>
    <w:p w:rsidR="00F365BF" w:rsidRPr="00F365BF" w:rsidRDefault="003A5C2E" w:rsidP="00F365BF">
      <w:pPr>
        <w:numPr>
          <w:ilvl w:val="0"/>
          <w:numId w:val="1"/>
        </w:numPr>
      </w:pPr>
      <w:r>
        <w:t>B</w:t>
      </w:r>
      <w:r w:rsidR="00F365BF" w:rsidRPr="00F365BF">
        <w:t>ruge hjælpemidler, der støtter kommunikationen, bl.a. stikord og plancher</w:t>
      </w:r>
    </w:p>
    <w:p w:rsidR="00F365BF" w:rsidRPr="00F365BF" w:rsidRDefault="003A5C2E" w:rsidP="00F365BF">
      <w:pPr>
        <w:numPr>
          <w:ilvl w:val="0"/>
          <w:numId w:val="1"/>
        </w:numPr>
      </w:pPr>
      <w:r>
        <w:t>L</w:t>
      </w:r>
      <w:r w:rsidR="00F365BF" w:rsidRPr="00F365BF">
        <w:t>ytte aktivt og følge op med analytiske og vurderende spørgsmål</w:t>
      </w:r>
    </w:p>
    <w:p w:rsidR="00F365BF" w:rsidRPr="00F365BF" w:rsidRDefault="003A5C2E" w:rsidP="00F365BF">
      <w:pPr>
        <w:numPr>
          <w:ilvl w:val="0"/>
          <w:numId w:val="1"/>
        </w:numPr>
      </w:pPr>
      <w:r>
        <w:t>F</w:t>
      </w:r>
      <w:r w:rsidR="00F365BF" w:rsidRPr="00F365BF">
        <w:t>ungere som mødeleder, der styrer og konkluderer i en mindre forsamling</w:t>
      </w:r>
    </w:p>
    <w:p w:rsidR="00F365BF" w:rsidRPr="00F365BF" w:rsidRDefault="003A5C2E" w:rsidP="00F365BF">
      <w:pPr>
        <w:numPr>
          <w:ilvl w:val="0"/>
          <w:numId w:val="1"/>
        </w:numPr>
      </w:pPr>
      <w:r>
        <w:t>F</w:t>
      </w:r>
      <w:r w:rsidR="00F365BF" w:rsidRPr="00F365BF">
        <w:t>orstå lette norske og svenske tekster og andre udtryksformer og kende til nogle ligheder og forskelle mellem nabosprogene</w:t>
      </w:r>
    </w:p>
    <w:p w:rsidR="00F365BF" w:rsidRPr="00F365BF" w:rsidRDefault="00F365BF" w:rsidP="00F365BF">
      <w:pPr>
        <w:rPr>
          <w:b/>
        </w:rPr>
      </w:pPr>
    </w:p>
    <w:p w:rsidR="00F365BF" w:rsidRPr="003A5C2E" w:rsidRDefault="00F365BF" w:rsidP="00F365BF">
      <w:pPr>
        <w:rPr>
          <w:b/>
        </w:rPr>
      </w:pPr>
      <w:r w:rsidRPr="00F365BF">
        <w:rPr>
          <w:b/>
        </w:rPr>
        <w:t>Det skrevne sprog – læse</w:t>
      </w:r>
    </w:p>
    <w:p w:rsidR="00F365BF" w:rsidRPr="00F365BF" w:rsidRDefault="00F365BF" w:rsidP="00F365BF">
      <w:pPr>
        <w:rPr>
          <w:i/>
        </w:rPr>
      </w:pPr>
      <w:r w:rsidRPr="00F365BF">
        <w:rPr>
          <w:i/>
        </w:rPr>
        <w:t>Undervisningen skal lede frem mod, at eleverne har tilegnet sig kundskaber og færdigheder, der sætter dem i stand til at:</w:t>
      </w:r>
    </w:p>
    <w:p w:rsidR="00F365BF" w:rsidRPr="00F365BF" w:rsidRDefault="003A5C2E" w:rsidP="00F365BF">
      <w:pPr>
        <w:numPr>
          <w:ilvl w:val="0"/>
          <w:numId w:val="1"/>
        </w:numPr>
      </w:pPr>
      <w:r>
        <w:t>L</w:t>
      </w:r>
      <w:r w:rsidR="00F365BF" w:rsidRPr="00F365BF">
        <w:t>æse sikkert og med passende hastighed i både skønlitteratur og faglig læsning</w:t>
      </w:r>
    </w:p>
    <w:p w:rsidR="00F365BF" w:rsidRPr="00F365BF" w:rsidRDefault="003A5C2E" w:rsidP="00F365BF">
      <w:pPr>
        <w:numPr>
          <w:ilvl w:val="0"/>
          <w:numId w:val="1"/>
        </w:numPr>
      </w:pPr>
      <w:r>
        <w:t>B</w:t>
      </w:r>
      <w:r w:rsidR="00F365BF" w:rsidRPr="00F365BF">
        <w:t>ruge forskellige læsemåder – oversigtslæsning, punktlæse og nærlæse</w:t>
      </w:r>
    </w:p>
    <w:p w:rsidR="00F365BF" w:rsidRPr="00F365BF" w:rsidRDefault="003A5C2E" w:rsidP="00F365BF">
      <w:pPr>
        <w:numPr>
          <w:ilvl w:val="0"/>
          <w:numId w:val="1"/>
        </w:numPr>
      </w:pPr>
      <w:r>
        <w:t>F</w:t>
      </w:r>
      <w:r w:rsidR="00F365BF" w:rsidRPr="00F365BF">
        <w:t>astholde det væsentlige i en tekst ved hjælp af understregning, referat og resumé</w:t>
      </w:r>
    </w:p>
    <w:p w:rsidR="00F365BF" w:rsidRPr="00F365BF" w:rsidRDefault="003A5C2E" w:rsidP="00F365BF">
      <w:pPr>
        <w:numPr>
          <w:ilvl w:val="0"/>
          <w:numId w:val="1"/>
        </w:numPr>
      </w:pPr>
      <w:r>
        <w:t>L</w:t>
      </w:r>
      <w:r w:rsidR="00F365BF" w:rsidRPr="00F365BF">
        <w:t>æse op og gengive egne og andres tekster i dramatisk form</w:t>
      </w:r>
    </w:p>
    <w:p w:rsidR="00F365BF" w:rsidRPr="00F365BF" w:rsidRDefault="003A5C2E" w:rsidP="00F365BF">
      <w:pPr>
        <w:numPr>
          <w:ilvl w:val="0"/>
          <w:numId w:val="1"/>
        </w:numPr>
      </w:pPr>
      <w:r>
        <w:t>L</w:t>
      </w:r>
      <w:r w:rsidR="00F365BF" w:rsidRPr="00F365BF">
        <w:t>æse lette norske og svenske tekster</w:t>
      </w:r>
    </w:p>
    <w:p w:rsidR="00F365BF" w:rsidRDefault="00F365BF" w:rsidP="00F365BF">
      <w:pPr>
        <w:rPr>
          <w:b/>
        </w:rPr>
      </w:pPr>
    </w:p>
    <w:p w:rsidR="003A5C2E" w:rsidRDefault="003A5C2E" w:rsidP="00F365BF">
      <w:pPr>
        <w:rPr>
          <w:b/>
        </w:rPr>
      </w:pPr>
    </w:p>
    <w:p w:rsidR="003A5C2E" w:rsidRDefault="003A5C2E" w:rsidP="00F365BF">
      <w:pPr>
        <w:rPr>
          <w:b/>
        </w:rPr>
      </w:pPr>
    </w:p>
    <w:p w:rsidR="003A5C2E" w:rsidRDefault="003A5C2E" w:rsidP="00F365BF">
      <w:pPr>
        <w:rPr>
          <w:b/>
        </w:rPr>
      </w:pPr>
    </w:p>
    <w:p w:rsidR="003A5C2E" w:rsidRDefault="003A5C2E" w:rsidP="00F365BF">
      <w:pPr>
        <w:rPr>
          <w:b/>
        </w:rPr>
      </w:pPr>
    </w:p>
    <w:p w:rsidR="003A5C2E" w:rsidRDefault="003A5C2E" w:rsidP="00F365BF">
      <w:pPr>
        <w:rPr>
          <w:b/>
        </w:rPr>
      </w:pPr>
    </w:p>
    <w:p w:rsidR="003A5C2E" w:rsidRPr="00F365BF" w:rsidRDefault="003A5C2E" w:rsidP="00F365BF">
      <w:pPr>
        <w:rPr>
          <w:b/>
        </w:rPr>
      </w:pPr>
    </w:p>
    <w:p w:rsidR="00F365BF" w:rsidRPr="003A5C2E" w:rsidRDefault="00F365BF" w:rsidP="00F365BF">
      <w:pPr>
        <w:rPr>
          <w:b/>
        </w:rPr>
      </w:pPr>
      <w:r w:rsidRPr="00F365BF">
        <w:rPr>
          <w:b/>
        </w:rPr>
        <w:lastRenderedPageBreak/>
        <w:t>Det skrevne sprog – skrive</w:t>
      </w:r>
    </w:p>
    <w:p w:rsidR="00F365BF" w:rsidRPr="00F365BF" w:rsidRDefault="00F365BF" w:rsidP="00F365BF">
      <w:pPr>
        <w:rPr>
          <w:i/>
        </w:rPr>
      </w:pPr>
      <w:r w:rsidRPr="00F365BF">
        <w:rPr>
          <w:i/>
        </w:rPr>
        <w:t xml:space="preserve">Undervisningen skal lede frem mod, at eleverne har tilegnet sig kundskaber og færdigheder, der sætter dem i stand til at: </w:t>
      </w:r>
    </w:p>
    <w:p w:rsidR="00F365BF" w:rsidRPr="00F365BF" w:rsidRDefault="003A5C2E" w:rsidP="00F365BF">
      <w:pPr>
        <w:numPr>
          <w:ilvl w:val="0"/>
          <w:numId w:val="1"/>
        </w:numPr>
      </w:pPr>
      <w:r>
        <w:t>S</w:t>
      </w:r>
      <w:r w:rsidR="00F365BF" w:rsidRPr="00F365BF">
        <w:t>krive i fiktive og ikke-fiktive genrer</w:t>
      </w:r>
    </w:p>
    <w:p w:rsidR="00F365BF" w:rsidRPr="00F365BF" w:rsidRDefault="003A5C2E" w:rsidP="00F365BF">
      <w:pPr>
        <w:numPr>
          <w:ilvl w:val="0"/>
          <w:numId w:val="1"/>
        </w:numPr>
      </w:pPr>
      <w:r>
        <w:t>S</w:t>
      </w:r>
      <w:r w:rsidR="00F365BF" w:rsidRPr="00F365BF">
        <w:t>krive sammenhængende om oplevel</w:t>
      </w:r>
      <w:r>
        <w:t>s</w:t>
      </w:r>
      <w:r w:rsidR="00F365BF" w:rsidRPr="00F365BF">
        <w:t>er, erfaring, fantasi, viden og følelser i en kronologisk form</w:t>
      </w:r>
    </w:p>
    <w:p w:rsidR="00F365BF" w:rsidRPr="00F365BF" w:rsidRDefault="003A5C2E" w:rsidP="00F365BF">
      <w:pPr>
        <w:numPr>
          <w:ilvl w:val="0"/>
          <w:numId w:val="1"/>
        </w:numPr>
      </w:pPr>
      <w:r>
        <w:t>S</w:t>
      </w:r>
      <w:r w:rsidR="00F365BF" w:rsidRPr="00F365BF">
        <w:t>krive refererende, beskrivende, berettende, kommenterende og argumenterende</w:t>
      </w:r>
    </w:p>
    <w:p w:rsidR="00F365BF" w:rsidRPr="00F365BF" w:rsidRDefault="003A5C2E" w:rsidP="00F365BF">
      <w:pPr>
        <w:numPr>
          <w:ilvl w:val="0"/>
          <w:numId w:val="1"/>
        </w:numPr>
      </w:pPr>
      <w:r>
        <w:t>I</w:t>
      </w:r>
      <w:r w:rsidR="00F365BF" w:rsidRPr="00F365BF">
        <w:t>ndsamle stof og disponere et indhold samt skrive fra idé til færdig tekst</w:t>
      </w:r>
    </w:p>
    <w:p w:rsidR="00F365BF" w:rsidRPr="00F365BF" w:rsidRDefault="003A5C2E" w:rsidP="00F365BF">
      <w:pPr>
        <w:numPr>
          <w:ilvl w:val="0"/>
          <w:numId w:val="1"/>
        </w:numPr>
      </w:pPr>
      <w:r>
        <w:t>B</w:t>
      </w:r>
      <w:r w:rsidR="00F365BF" w:rsidRPr="00F365BF">
        <w:t>ruge substantiver, verber, adjektiver og pronominer i korrekt bøjningsform i egne tekster</w:t>
      </w:r>
    </w:p>
    <w:p w:rsidR="00F365BF" w:rsidRPr="00F365BF" w:rsidRDefault="003A5C2E" w:rsidP="00F365BF">
      <w:pPr>
        <w:numPr>
          <w:ilvl w:val="0"/>
          <w:numId w:val="1"/>
        </w:numPr>
      </w:pPr>
      <w:r>
        <w:t>B</w:t>
      </w:r>
      <w:r w:rsidR="00F365BF" w:rsidRPr="00F365BF">
        <w:t>ruge regler for sammensætninger</w:t>
      </w:r>
    </w:p>
    <w:p w:rsidR="00F365BF" w:rsidRPr="00F365BF" w:rsidRDefault="003A5C2E" w:rsidP="00F365BF">
      <w:pPr>
        <w:numPr>
          <w:ilvl w:val="0"/>
          <w:numId w:val="1"/>
        </w:numPr>
      </w:pPr>
      <w:r>
        <w:t>B</w:t>
      </w:r>
      <w:r w:rsidR="00F365BF" w:rsidRPr="00F365BF">
        <w:t>ruge ordbogens opslagsdel samt stavekontrol og autokorrektur på computer</w:t>
      </w:r>
    </w:p>
    <w:p w:rsidR="00F365BF" w:rsidRPr="00F365BF" w:rsidRDefault="003A5C2E" w:rsidP="00F365BF">
      <w:pPr>
        <w:numPr>
          <w:ilvl w:val="0"/>
          <w:numId w:val="1"/>
        </w:numPr>
      </w:pPr>
      <w:r>
        <w:t>B</w:t>
      </w:r>
      <w:r w:rsidR="00F365BF" w:rsidRPr="00F365BF">
        <w:t>ruge nyt afsnit, sætte punktum, spørgsmålstegn og komma samt markere replikker i egne tekster</w:t>
      </w:r>
    </w:p>
    <w:p w:rsidR="00F365BF" w:rsidRPr="00F365BF" w:rsidRDefault="003A5C2E" w:rsidP="00F365BF">
      <w:pPr>
        <w:numPr>
          <w:ilvl w:val="0"/>
          <w:numId w:val="1"/>
        </w:numPr>
      </w:pPr>
      <w:r>
        <w:t>B</w:t>
      </w:r>
      <w:r w:rsidR="00F365BF" w:rsidRPr="00F365BF">
        <w:t>ruge illustrerende billeder i egne tekster, så det passer til tekstens kommunikation</w:t>
      </w:r>
    </w:p>
    <w:p w:rsidR="00F365BF" w:rsidRPr="00F365BF" w:rsidRDefault="003A5C2E" w:rsidP="00F365BF">
      <w:pPr>
        <w:numPr>
          <w:ilvl w:val="0"/>
          <w:numId w:val="1"/>
        </w:numPr>
      </w:pPr>
      <w:r>
        <w:t>S</w:t>
      </w:r>
      <w:r w:rsidR="00F365BF" w:rsidRPr="00F365BF">
        <w:t>krive en sammenbundet, letlæselig rytmisk håndskrift med passende hastighed</w:t>
      </w:r>
    </w:p>
    <w:p w:rsidR="00F365BF" w:rsidRPr="00F365BF" w:rsidRDefault="003A5C2E" w:rsidP="00F365BF">
      <w:pPr>
        <w:numPr>
          <w:ilvl w:val="0"/>
          <w:numId w:val="1"/>
        </w:numPr>
      </w:pPr>
      <w:r>
        <w:t>S</w:t>
      </w:r>
      <w:r w:rsidR="00F365BF" w:rsidRPr="00F365BF">
        <w:t>krive på computer med hensigtsmæssig skriveteknik</w:t>
      </w:r>
    </w:p>
    <w:p w:rsidR="00F365BF" w:rsidRPr="00F365BF" w:rsidRDefault="003A5C2E" w:rsidP="00F365BF">
      <w:pPr>
        <w:numPr>
          <w:ilvl w:val="0"/>
          <w:numId w:val="1"/>
        </w:numPr>
      </w:pPr>
      <w:r>
        <w:t>G</w:t>
      </w:r>
      <w:r w:rsidR="00F365BF" w:rsidRPr="00F365BF">
        <w:t>ive respons på andres tekster og modtage respons på egne tekster efter vejledning</w:t>
      </w:r>
    </w:p>
    <w:p w:rsidR="00F365BF" w:rsidRPr="003A5C2E" w:rsidRDefault="003A5C2E" w:rsidP="00F365BF">
      <w:pPr>
        <w:numPr>
          <w:ilvl w:val="0"/>
          <w:numId w:val="1"/>
        </w:numPr>
      </w:pPr>
      <w:r>
        <w:t>B</w:t>
      </w:r>
      <w:r w:rsidR="00F365BF" w:rsidRPr="00F365BF">
        <w:t>ruge skrivning bevidst som hjælpemiddel i andre sammenhænge som logbog, hurtigskrivning og notater</w:t>
      </w:r>
    </w:p>
    <w:p w:rsidR="00F365BF" w:rsidRPr="00F365BF" w:rsidRDefault="00F365BF" w:rsidP="00F365BF">
      <w:pPr>
        <w:rPr>
          <w:b/>
        </w:rPr>
      </w:pPr>
    </w:p>
    <w:p w:rsidR="00F365BF" w:rsidRPr="00F365BF" w:rsidRDefault="00F365BF" w:rsidP="00F365BF">
      <w:pPr>
        <w:rPr>
          <w:b/>
        </w:rPr>
      </w:pPr>
      <w:r w:rsidRPr="00F365BF">
        <w:rPr>
          <w:b/>
        </w:rPr>
        <w:t>Sprog, litteratur og kommunikation</w:t>
      </w:r>
    </w:p>
    <w:p w:rsidR="00F365BF" w:rsidRPr="00F365BF" w:rsidRDefault="00F365BF" w:rsidP="00F365BF">
      <w:pPr>
        <w:rPr>
          <w:i/>
        </w:rPr>
      </w:pPr>
      <w:r w:rsidRPr="00F365BF">
        <w:rPr>
          <w:i/>
        </w:rPr>
        <w:t>Undervisningen skal lede frem mod, at eleverne har tilegnet sig kundskaber og færdigheder, der sætter dem i stand til at:</w:t>
      </w:r>
    </w:p>
    <w:p w:rsidR="00F365BF" w:rsidRPr="00F365BF" w:rsidRDefault="003A5C2E" w:rsidP="00F365BF">
      <w:pPr>
        <w:numPr>
          <w:ilvl w:val="0"/>
          <w:numId w:val="1"/>
        </w:numPr>
      </w:pPr>
      <w:r>
        <w:t>B</w:t>
      </w:r>
      <w:r w:rsidR="00F365BF" w:rsidRPr="00F365BF">
        <w:t>ruge sproget som middel til konfliktløsning, overtalelse, underholdning, argumentation, formidling af viden samt manipulation og have viden om sprogets poetiske funktion</w:t>
      </w:r>
    </w:p>
    <w:p w:rsidR="00F365BF" w:rsidRPr="00F365BF" w:rsidRDefault="003A5C2E" w:rsidP="00F365BF">
      <w:pPr>
        <w:numPr>
          <w:ilvl w:val="0"/>
          <w:numId w:val="1"/>
        </w:numPr>
      </w:pPr>
      <w:r>
        <w:t>U</w:t>
      </w:r>
      <w:r w:rsidR="00F365BF" w:rsidRPr="00F365BF">
        <w:t>dtrykke viden om samspillet mellem sprog, genre, indhold og situation</w:t>
      </w:r>
    </w:p>
    <w:p w:rsidR="00F365BF" w:rsidRPr="00F365BF" w:rsidRDefault="003A5C2E" w:rsidP="00F365BF">
      <w:pPr>
        <w:numPr>
          <w:ilvl w:val="0"/>
          <w:numId w:val="1"/>
        </w:numPr>
      </w:pPr>
      <w:r>
        <w:t>V</w:t>
      </w:r>
      <w:r w:rsidR="00F365BF" w:rsidRPr="00F365BF">
        <w:t>ise indsigt i sprog, sprogbrug og sprogrigtighed i deres egne og andres tekster</w:t>
      </w:r>
    </w:p>
    <w:p w:rsidR="00F365BF" w:rsidRPr="00F365BF" w:rsidRDefault="003A5C2E" w:rsidP="00F365BF">
      <w:pPr>
        <w:numPr>
          <w:ilvl w:val="0"/>
          <w:numId w:val="1"/>
        </w:numPr>
      </w:pPr>
      <w:r>
        <w:t>K</w:t>
      </w:r>
      <w:r w:rsidR="00F365BF" w:rsidRPr="00F365BF">
        <w:t>ende betydningen af sproglige virkemidler</w:t>
      </w:r>
    </w:p>
    <w:p w:rsidR="00F365BF" w:rsidRPr="00F365BF" w:rsidRDefault="003A5C2E" w:rsidP="00F365BF">
      <w:pPr>
        <w:numPr>
          <w:ilvl w:val="0"/>
          <w:numId w:val="1"/>
        </w:numPr>
      </w:pPr>
      <w:r>
        <w:t>S</w:t>
      </w:r>
      <w:r w:rsidR="00F365BF" w:rsidRPr="00F365BF">
        <w:t>kelne mellem hel- og ledsætninger, kende de vigtigste sætningsled og have viden om forskellige ordklasser og deres funktion i sproget</w:t>
      </w:r>
    </w:p>
    <w:p w:rsidR="00F365BF" w:rsidRPr="00F365BF" w:rsidRDefault="003A5C2E" w:rsidP="00F365BF">
      <w:pPr>
        <w:numPr>
          <w:ilvl w:val="0"/>
          <w:numId w:val="1"/>
        </w:numPr>
      </w:pPr>
      <w:r>
        <w:t>K</w:t>
      </w:r>
      <w:r w:rsidR="00F365BF" w:rsidRPr="00F365BF">
        <w:t>ende forskelle og ligheder mellem det talte og det skrevne sprog</w:t>
      </w:r>
    </w:p>
    <w:p w:rsidR="00F365BF" w:rsidRPr="00F365BF" w:rsidRDefault="003A5C2E" w:rsidP="00F365BF">
      <w:pPr>
        <w:numPr>
          <w:ilvl w:val="0"/>
          <w:numId w:val="1"/>
        </w:numPr>
      </w:pPr>
      <w:r>
        <w:t>K</w:t>
      </w:r>
      <w:r w:rsidR="00F365BF" w:rsidRPr="00F365BF">
        <w:t>ende litteraturens foranderlighed gennem tiderne og til, at litteraturen afspejler den tid, den er blevet til i</w:t>
      </w:r>
    </w:p>
    <w:p w:rsidR="00F365BF" w:rsidRPr="00F365BF" w:rsidRDefault="003A5C2E" w:rsidP="00F365BF">
      <w:pPr>
        <w:numPr>
          <w:ilvl w:val="0"/>
          <w:numId w:val="1"/>
        </w:numPr>
      </w:pPr>
      <w:r>
        <w:t>F</w:t>
      </w:r>
      <w:r w:rsidR="00F365BF" w:rsidRPr="00F365BF">
        <w:t>inde udtryk for værdier både i andres udsagn og i tekster og andre udtryksformer fra forskellige tider</w:t>
      </w:r>
    </w:p>
    <w:p w:rsidR="00F365BF" w:rsidRPr="00F365BF" w:rsidRDefault="003A5C2E" w:rsidP="00F365BF">
      <w:pPr>
        <w:numPr>
          <w:ilvl w:val="0"/>
          <w:numId w:val="1"/>
        </w:numPr>
      </w:pPr>
      <w:r>
        <w:lastRenderedPageBreak/>
        <w:t>F</w:t>
      </w:r>
      <w:r w:rsidR="00F365BF" w:rsidRPr="00F365BF">
        <w:t>ortolke, perspektivere og forholde sig til tekster samt andre udtryksformer ud fra umiddelbar oplevelse og begyndende analytisk forståelse i samspil med andre</w:t>
      </w:r>
    </w:p>
    <w:p w:rsidR="00F365BF" w:rsidRPr="00F365BF" w:rsidRDefault="003A5C2E" w:rsidP="00F365BF">
      <w:pPr>
        <w:numPr>
          <w:ilvl w:val="0"/>
          <w:numId w:val="1"/>
        </w:numPr>
      </w:pPr>
      <w:r>
        <w:t>K</w:t>
      </w:r>
      <w:r w:rsidR="00F365BF" w:rsidRPr="00F365BF">
        <w:t>ende forskellige genrer inden for fiktion og ikke-fiktion</w:t>
      </w:r>
    </w:p>
    <w:p w:rsidR="00F365BF" w:rsidRPr="00F365BF" w:rsidRDefault="003A5C2E" w:rsidP="00F365BF">
      <w:pPr>
        <w:numPr>
          <w:ilvl w:val="0"/>
          <w:numId w:val="1"/>
        </w:numPr>
      </w:pPr>
      <w:r>
        <w:t>G</w:t>
      </w:r>
      <w:r w:rsidR="00F365BF" w:rsidRPr="00F365BF">
        <w:t>øre rede for genre, hovedindhold, kommunikation, komposition, fortælleforhold, fremstillingsform og temaer i tekster og andre udtryksformer i samspil med andre</w:t>
      </w:r>
    </w:p>
    <w:p w:rsidR="00F365BF" w:rsidRPr="00F365BF" w:rsidRDefault="003A5C2E" w:rsidP="00F365BF">
      <w:pPr>
        <w:numPr>
          <w:ilvl w:val="0"/>
          <w:numId w:val="1"/>
        </w:numPr>
      </w:pPr>
      <w:r>
        <w:t>U</w:t>
      </w:r>
      <w:r w:rsidR="00F365BF" w:rsidRPr="00F365BF">
        <w:t>dtrykke sig i billeder, lyd og tekst i forskelligartede produktioner samt dramatisk form</w:t>
      </w:r>
    </w:p>
    <w:p w:rsidR="00F365BF" w:rsidRPr="00F365BF" w:rsidRDefault="003A5C2E" w:rsidP="00F365BF">
      <w:pPr>
        <w:numPr>
          <w:ilvl w:val="0"/>
          <w:numId w:val="1"/>
        </w:numPr>
      </w:pPr>
      <w:r>
        <w:t>S</w:t>
      </w:r>
      <w:r w:rsidR="00F365BF" w:rsidRPr="00F365BF">
        <w:t>øge information på forskellige måder, samt forholde sig til resultaterne</w:t>
      </w:r>
    </w:p>
    <w:p w:rsidR="00F365BF" w:rsidRPr="00F365BF" w:rsidRDefault="00F365BF" w:rsidP="00F365BF"/>
    <w:p w:rsidR="00F365BF" w:rsidRPr="003A5C2E" w:rsidRDefault="00F365BF" w:rsidP="00F365BF">
      <w:pPr>
        <w:rPr>
          <w:b/>
        </w:rPr>
      </w:pPr>
      <w:r w:rsidRPr="00F365BF">
        <w:rPr>
          <w:b/>
        </w:rPr>
        <w:t>Succeskriterier for undervisningen</w:t>
      </w:r>
    </w:p>
    <w:p w:rsidR="00F365BF" w:rsidRPr="00F365BF" w:rsidRDefault="00F365BF" w:rsidP="00F365BF">
      <w:pPr>
        <w:numPr>
          <w:ilvl w:val="0"/>
          <w:numId w:val="1"/>
        </w:numPr>
      </w:pPr>
      <w:r w:rsidRPr="00F365BF">
        <w:t>At alle deltager aktivt i undervisningen</w:t>
      </w:r>
    </w:p>
    <w:p w:rsidR="00F365BF" w:rsidRPr="00F365BF" w:rsidRDefault="00F365BF" w:rsidP="00F365BF">
      <w:pPr>
        <w:numPr>
          <w:ilvl w:val="0"/>
          <w:numId w:val="1"/>
        </w:numPr>
      </w:pPr>
      <w:r w:rsidRPr="00F365BF">
        <w:t>At alle tør – og vil – tale i klassen – og blive hørt!!</w:t>
      </w:r>
    </w:p>
    <w:p w:rsidR="00F365BF" w:rsidRPr="00F365BF" w:rsidRDefault="00F365BF" w:rsidP="00F365BF">
      <w:pPr>
        <w:numPr>
          <w:ilvl w:val="0"/>
          <w:numId w:val="1"/>
        </w:numPr>
      </w:pPr>
      <w:r w:rsidRPr="00F365BF">
        <w:t>At eleverne bliver bedre til at udtrykke sig, både mundtligt og skriftligt.</w:t>
      </w:r>
    </w:p>
    <w:p w:rsidR="00F365BF" w:rsidRPr="00F365BF" w:rsidRDefault="00F365BF" w:rsidP="00F365BF">
      <w:pPr>
        <w:numPr>
          <w:ilvl w:val="0"/>
          <w:numId w:val="1"/>
        </w:numPr>
      </w:pPr>
      <w:r w:rsidRPr="00F365BF">
        <w:t>At eleverne bliver bevidst om deres egen læring; kan sætte mål, og arbejde hen mod disse mål.</w:t>
      </w:r>
    </w:p>
    <w:p w:rsidR="00F365BF" w:rsidRPr="00F365BF" w:rsidRDefault="00F365BF" w:rsidP="00F365BF">
      <w:pPr>
        <w:numPr>
          <w:ilvl w:val="0"/>
          <w:numId w:val="1"/>
        </w:numPr>
      </w:pPr>
      <w:r w:rsidRPr="00F365BF">
        <w:t>At eleverne får nogle begreber og redskaber, som de kan bruge aktivt.</w:t>
      </w:r>
    </w:p>
    <w:p w:rsidR="00F365BF" w:rsidRPr="00F365BF" w:rsidRDefault="00F365BF" w:rsidP="00F365BF">
      <w:pPr>
        <w:numPr>
          <w:ilvl w:val="0"/>
          <w:numId w:val="1"/>
        </w:numPr>
      </w:pPr>
      <w:r w:rsidRPr="00F365BF">
        <w:t>At eleverne bliver bedre til grammatik og stavning.</w:t>
      </w:r>
    </w:p>
    <w:p w:rsidR="00F365BF" w:rsidRPr="00F365BF" w:rsidRDefault="00F365BF" w:rsidP="00F365BF"/>
    <w:p w:rsidR="00F365BF" w:rsidRPr="00F365BF" w:rsidRDefault="00F365BF" w:rsidP="00F365BF"/>
    <w:p w:rsidR="00F365BF" w:rsidRPr="00F365BF" w:rsidRDefault="00F365BF" w:rsidP="00F365BF"/>
    <w:p w:rsidR="00F365BF" w:rsidRPr="00F365BF" w:rsidRDefault="00F365BF" w:rsidP="00F365BF"/>
    <w:p w:rsidR="00F365BF" w:rsidRPr="00F365BF" w:rsidRDefault="00F365BF" w:rsidP="00F365BF"/>
    <w:p w:rsidR="00F365BF" w:rsidRPr="00F365BF" w:rsidRDefault="00F365BF" w:rsidP="00F365BF"/>
    <w:p w:rsidR="00F365BF" w:rsidRPr="00F365BF" w:rsidRDefault="00F365BF" w:rsidP="00F365BF"/>
    <w:p w:rsidR="00F365BF" w:rsidRPr="00F365BF" w:rsidRDefault="00F365BF" w:rsidP="00F365BF"/>
    <w:p w:rsidR="00F365BF" w:rsidRPr="00F365BF" w:rsidRDefault="00F365BF" w:rsidP="00F365BF"/>
    <w:p w:rsidR="00F365BF" w:rsidRPr="00F365BF" w:rsidRDefault="00F365BF" w:rsidP="00F365BF"/>
    <w:p w:rsidR="00F365BF" w:rsidRPr="00F365BF" w:rsidRDefault="00F365BF" w:rsidP="00F365BF"/>
    <w:p w:rsidR="00F365BF" w:rsidRPr="00F365BF" w:rsidRDefault="00F365BF" w:rsidP="00F365BF"/>
    <w:p w:rsidR="00F365BF" w:rsidRPr="00F365BF" w:rsidRDefault="00F365BF" w:rsidP="00F365BF"/>
    <w:p w:rsidR="00F365BF" w:rsidRPr="00F365BF" w:rsidRDefault="00F365BF" w:rsidP="00F365BF"/>
    <w:p w:rsidR="00F365BF" w:rsidRPr="00F365BF" w:rsidRDefault="00F365BF" w:rsidP="00F365BF"/>
    <w:p w:rsidR="00F365BF" w:rsidRPr="00F365BF" w:rsidRDefault="00F365BF" w:rsidP="00F365BF"/>
    <w:tbl>
      <w:tblPr>
        <w:tblStyle w:val="Tabel-Gitter"/>
        <w:tblW w:w="9889" w:type="dxa"/>
        <w:tblLayout w:type="fixed"/>
        <w:tblLook w:val="04A0" w:firstRow="1" w:lastRow="0" w:firstColumn="1" w:lastColumn="0" w:noHBand="0" w:noVBand="1"/>
      </w:tblPr>
      <w:tblGrid>
        <w:gridCol w:w="1245"/>
        <w:gridCol w:w="3398"/>
        <w:gridCol w:w="23"/>
        <w:gridCol w:w="3520"/>
        <w:gridCol w:w="1658"/>
        <w:gridCol w:w="45"/>
      </w:tblGrid>
      <w:tr w:rsidR="00F365BF" w:rsidRPr="00F365BF" w:rsidTr="00EC7230">
        <w:trPr>
          <w:gridAfter w:val="1"/>
          <w:wAfter w:w="45" w:type="dxa"/>
        </w:trPr>
        <w:tc>
          <w:tcPr>
            <w:tcW w:w="1245" w:type="dxa"/>
          </w:tcPr>
          <w:p w:rsidR="00F365BF" w:rsidRPr="00F365BF" w:rsidRDefault="00F365BF" w:rsidP="00F365BF">
            <w:pPr>
              <w:spacing w:after="160" w:line="259" w:lineRule="auto"/>
              <w:rPr>
                <w:b/>
              </w:rPr>
            </w:pPr>
            <w:r w:rsidRPr="00F365BF">
              <w:rPr>
                <w:b/>
              </w:rPr>
              <w:lastRenderedPageBreak/>
              <w:t>Ca. tidspunkt</w:t>
            </w:r>
          </w:p>
        </w:tc>
        <w:tc>
          <w:tcPr>
            <w:tcW w:w="3421" w:type="dxa"/>
            <w:gridSpan w:val="2"/>
          </w:tcPr>
          <w:p w:rsidR="00F365BF" w:rsidRPr="00F365BF" w:rsidRDefault="00F365BF" w:rsidP="00F365BF">
            <w:pPr>
              <w:spacing w:after="160" w:line="259" w:lineRule="auto"/>
              <w:rPr>
                <w:b/>
              </w:rPr>
            </w:pPr>
            <w:r w:rsidRPr="00F365BF">
              <w:rPr>
                <w:b/>
              </w:rPr>
              <w:t>Emne og aktivitet</w:t>
            </w:r>
          </w:p>
        </w:tc>
        <w:tc>
          <w:tcPr>
            <w:tcW w:w="3520" w:type="dxa"/>
          </w:tcPr>
          <w:p w:rsidR="00F365BF" w:rsidRPr="00F365BF" w:rsidRDefault="00F365BF" w:rsidP="00F365BF">
            <w:pPr>
              <w:spacing w:after="160" w:line="259" w:lineRule="auto"/>
              <w:rPr>
                <w:b/>
              </w:rPr>
            </w:pPr>
            <w:r w:rsidRPr="00F365BF">
              <w:rPr>
                <w:b/>
              </w:rPr>
              <w:t>Mål</w:t>
            </w:r>
          </w:p>
        </w:tc>
        <w:tc>
          <w:tcPr>
            <w:tcW w:w="1658" w:type="dxa"/>
          </w:tcPr>
          <w:p w:rsidR="00F365BF" w:rsidRPr="00F365BF" w:rsidRDefault="00F365BF" w:rsidP="00F365BF">
            <w:pPr>
              <w:spacing w:after="160" w:line="259" w:lineRule="auto"/>
              <w:rPr>
                <w:b/>
              </w:rPr>
            </w:pPr>
            <w:r w:rsidRPr="00F365BF">
              <w:rPr>
                <w:b/>
              </w:rPr>
              <w:t>Evaluering/Dokumentation</w:t>
            </w:r>
          </w:p>
        </w:tc>
      </w:tr>
      <w:tr w:rsidR="00F365BF" w:rsidRPr="00F365BF" w:rsidTr="00EC7230">
        <w:trPr>
          <w:gridAfter w:val="1"/>
          <w:wAfter w:w="45" w:type="dxa"/>
        </w:trPr>
        <w:tc>
          <w:tcPr>
            <w:tcW w:w="1245" w:type="dxa"/>
          </w:tcPr>
          <w:p w:rsidR="00F365BF" w:rsidRPr="00F365BF" w:rsidRDefault="00794C33" w:rsidP="00F365BF">
            <w:pPr>
              <w:spacing w:after="160" w:line="259" w:lineRule="auto"/>
            </w:pPr>
            <w:r>
              <w:t>Uge 32</w:t>
            </w:r>
            <w:r w:rsidR="00F365BF" w:rsidRPr="00F365BF">
              <w:t>-34</w:t>
            </w:r>
          </w:p>
        </w:tc>
        <w:tc>
          <w:tcPr>
            <w:tcW w:w="3421" w:type="dxa"/>
            <w:gridSpan w:val="2"/>
          </w:tcPr>
          <w:p w:rsidR="00F365BF" w:rsidRPr="00F365BF" w:rsidRDefault="00F365BF" w:rsidP="00F365BF">
            <w:pPr>
              <w:spacing w:after="160" w:line="259" w:lineRule="auto"/>
              <w:rPr>
                <w:b/>
              </w:rPr>
            </w:pPr>
            <w:r w:rsidRPr="00F365BF">
              <w:rPr>
                <w:b/>
              </w:rPr>
              <w:t>Novellen som genre</w:t>
            </w:r>
          </w:p>
          <w:p w:rsidR="00F365BF" w:rsidRPr="00F365BF" w:rsidRDefault="00F365BF" w:rsidP="00F365BF">
            <w:pPr>
              <w:spacing w:after="160" w:line="259" w:lineRule="auto"/>
            </w:pPr>
            <w:r w:rsidRPr="00F365BF">
              <w:t>Læse: ”Læs genrer med CL - Noveller” og ”Komplet umulig”</w:t>
            </w:r>
          </w:p>
          <w:p w:rsidR="00F365BF" w:rsidRPr="00F365BF" w:rsidRDefault="00F365BF" w:rsidP="00F365BF">
            <w:pPr>
              <w:spacing w:after="160" w:line="259" w:lineRule="auto"/>
            </w:pPr>
          </w:p>
          <w:p w:rsidR="00F365BF" w:rsidRPr="00F365BF" w:rsidRDefault="00F365BF" w:rsidP="00F365BF">
            <w:pPr>
              <w:spacing w:after="160" w:line="259" w:lineRule="auto"/>
            </w:pPr>
            <w:r w:rsidRPr="00F365BF">
              <w:t>Arbejde med novellen som genre og kende dens særlige træk, sprog/stil, virkemidler, tematikker og komposition</w:t>
            </w:r>
          </w:p>
        </w:tc>
        <w:tc>
          <w:tcPr>
            <w:tcW w:w="3520" w:type="dxa"/>
          </w:tcPr>
          <w:p w:rsidR="00F365BF" w:rsidRPr="00F365BF" w:rsidRDefault="00F365BF" w:rsidP="00F365BF">
            <w:pPr>
              <w:numPr>
                <w:ilvl w:val="0"/>
                <w:numId w:val="2"/>
              </w:numPr>
              <w:spacing w:after="160" w:line="259" w:lineRule="auto"/>
            </w:pPr>
            <w:r w:rsidRPr="00F365BF">
              <w:t>Bruge og gøre rede for sproget som middel til konfliktløsning, overtalelse, underholdning, argumentation, manipulation, formidling af viden samt sprogets poetiske funktion</w:t>
            </w:r>
          </w:p>
          <w:p w:rsidR="00F365BF" w:rsidRPr="00F365BF" w:rsidRDefault="00F365BF" w:rsidP="00F365BF">
            <w:pPr>
              <w:numPr>
                <w:ilvl w:val="0"/>
                <w:numId w:val="2"/>
              </w:numPr>
              <w:spacing w:after="160" w:line="259" w:lineRule="auto"/>
            </w:pPr>
            <w:r w:rsidRPr="00F365BF">
              <w:t>Gøre rede for betydningen af sproglige virkemidler og bruge dem</w:t>
            </w:r>
          </w:p>
          <w:p w:rsidR="00F365BF" w:rsidRPr="00F365BF" w:rsidRDefault="00F365BF" w:rsidP="00F365BF">
            <w:pPr>
              <w:numPr>
                <w:ilvl w:val="0"/>
                <w:numId w:val="2"/>
              </w:numPr>
              <w:spacing w:after="160" w:line="259" w:lineRule="auto"/>
            </w:pPr>
            <w:r w:rsidRPr="00F365BF">
              <w:t>Gøre rede for samspillet mellem sprog, tekst, genre, indhold og situation</w:t>
            </w:r>
          </w:p>
          <w:p w:rsidR="00F365BF" w:rsidRPr="00F365BF" w:rsidRDefault="00F365BF" w:rsidP="00F365BF">
            <w:pPr>
              <w:numPr>
                <w:ilvl w:val="0"/>
                <w:numId w:val="2"/>
              </w:numPr>
              <w:spacing w:after="160" w:line="259" w:lineRule="auto"/>
            </w:pPr>
            <w:r w:rsidRPr="00F365BF">
              <w:t>Anvende viden om litteraturens foranderlighed gennem tiderne og om, at litteraturen afspejler den tid, den er blevet til i</w:t>
            </w:r>
          </w:p>
          <w:p w:rsidR="00F365BF" w:rsidRPr="00F365BF" w:rsidRDefault="00F365BF" w:rsidP="00F365BF">
            <w:pPr>
              <w:numPr>
                <w:ilvl w:val="0"/>
                <w:numId w:val="2"/>
              </w:numPr>
              <w:spacing w:after="160" w:line="259" w:lineRule="auto"/>
            </w:pPr>
            <w:r w:rsidRPr="00F365BF">
              <w:t>Fortolke, vurdere og perspektivere tekster og andre udtryksformer ud fra såvel umiddelbar oplevelse som analytisk forståelse</w:t>
            </w:r>
          </w:p>
        </w:tc>
        <w:tc>
          <w:tcPr>
            <w:tcW w:w="1658" w:type="dxa"/>
          </w:tcPr>
          <w:p w:rsidR="00F365BF" w:rsidRPr="00F365BF" w:rsidRDefault="00F365BF" w:rsidP="00F365BF">
            <w:pPr>
              <w:spacing w:after="160" w:line="259" w:lineRule="auto"/>
            </w:pPr>
            <w:r w:rsidRPr="00F365BF">
              <w:t>Fælles gennemgang på klassen</w:t>
            </w:r>
          </w:p>
        </w:tc>
      </w:tr>
      <w:tr w:rsidR="00F365BF" w:rsidRPr="00F365BF" w:rsidTr="00EC7230">
        <w:trPr>
          <w:gridAfter w:val="1"/>
          <w:wAfter w:w="45" w:type="dxa"/>
        </w:trPr>
        <w:tc>
          <w:tcPr>
            <w:tcW w:w="1245" w:type="dxa"/>
          </w:tcPr>
          <w:p w:rsidR="00F365BF" w:rsidRPr="00F365BF" w:rsidRDefault="00F365BF" w:rsidP="00F365BF">
            <w:pPr>
              <w:spacing w:after="160" w:line="259" w:lineRule="auto"/>
            </w:pPr>
            <w:r w:rsidRPr="00F365BF">
              <w:t>Uge 35-36</w:t>
            </w:r>
          </w:p>
        </w:tc>
        <w:tc>
          <w:tcPr>
            <w:tcW w:w="3421" w:type="dxa"/>
            <w:gridSpan w:val="2"/>
          </w:tcPr>
          <w:p w:rsidR="00F365BF" w:rsidRPr="00F365BF" w:rsidRDefault="00F365BF" w:rsidP="00F365BF">
            <w:pPr>
              <w:spacing w:after="160" w:line="259" w:lineRule="auto"/>
              <w:rPr>
                <w:b/>
              </w:rPr>
            </w:pPr>
            <w:r w:rsidRPr="00F365BF">
              <w:rPr>
                <w:b/>
              </w:rPr>
              <w:t>Chat og SMS</w:t>
            </w:r>
          </w:p>
          <w:p w:rsidR="00F365BF" w:rsidRPr="00F365BF" w:rsidRDefault="00F365BF" w:rsidP="00F365BF">
            <w:pPr>
              <w:spacing w:after="160" w:line="259" w:lineRule="auto"/>
            </w:pPr>
            <w:r w:rsidRPr="00F365BF">
              <w:t>Indsigt i god etikette ved chat og SMS-sprog</w:t>
            </w:r>
          </w:p>
          <w:p w:rsidR="00F365BF" w:rsidRPr="00F365BF" w:rsidRDefault="00F365BF" w:rsidP="00F365BF">
            <w:pPr>
              <w:spacing w:after="160" w:line="259" w:lineRule="auto"/>
            </w:pPr>
            <w:r w:rsidRPr="00F365BF">
              <w:t>Kendskab til sikker chat</w:t>
            </w:r>
          </w:p>
          <w:p w:rsidR="00F365BF" w:rsidRPr="00F365BF" w:rsidRDefault="00F365BF" w:rsidP="00F365BF">
            <w:pPr>
              <w:spacing w:after="160" w:line="259" w:lineRule="auto"/>
            </w:pPr>
          </w:p>
          <w:p w:rsidR="00F365BF" w:rsidRPr="00F365BF" w:rsidRDefault="00F365BF" w:rsidP="00F365BF">
            <w:pPr>
              <w:spacing w:after="160" w:line="259" w:lineRule="auto"/>
            </w:pPr>
            <w:r w:rsidRPr="00F365BF">
              <w:t>Læse bogen ¨Hvem chatter du med, Sofie¨ og ¨altid online¨</w:t>
            </w:r>
          </w:p>
          <w:p w:rsidR="00F365BF" w:rsidRPr="00F365BF" w:rsidRDefault="00F365BF" w:rsidP="00F365BF">
            <w:pPr>
              <w:spacing w:after="160" w:line="259" w:lineRule="auto"/>
            </w:pPr>
          </w:p>
          <w:p w:rsidR="00F365BF" w:rsidRPr="00F365BF" w:rsidRDefault="00F365BF" w:rsidP="00F365BF">
            <w:pPr>
              <w:spacing w:after="160" w:line="259" w:lineRule="auto"/>
            </w:pPr>
            <w:r w:rsidRPr="00F365BF">
              <w:t>Arbejde med bogen ”Computerspillets fortællinger”</w:t>
            </w:r>
          </w:p>
          <w:p w:rsidR="00F365BF" w:rsidRPr="00F365BF" w:rsidRDefault="00F365BF" w:rsidP="00F365BF">
            <w:pPr>
              <w:spacing w:after="160" w:line="259" w:lineRule="auto"/>
            </w:pPr>
          </w:p>
          <w:p w:rsidR="00F365BF" w:rsidRPr="00F365BF" w:rsidRDefault="00FE07E0" w:rsidP="00F365BF">
            <w:pPr>
              <w:spacing w:after="160" w:line="259" w:lineRule="auto"/>
            </w:pPr>
            <w:hyperlink r:id="rId5" w:history="1">
              <w:r w:rsidR="00F365BF" w:rsidRPr="00F365BF">
                <w:rPr>
                  <w:rStyle w:val="Hyperlink"/>
                </w:rPr>
                <w:t>www.sikkerchat.dk</w:t>
              </w:r>
            </w:hyperlink>
          </w:p>
          <w:p w:rsidR="00F365BF" w:rsidRPr="00F365BF" w:rsidRDefault="00FE07E0" w:rsidP="00F365BF">
            <w:pPr>
              <w:spacing w:after="160" w:line="259" w:lineRule="auto"/>
            </w:pPr>
            <w:hyperlink r:id="rId6" w:history="1">
              <w:r w:rsidR="00F365BF" w:rsidRPr="00F365BF">
                <w:rPr>
                  <w:rStyle w:val="Hyperlink"/>
                </w:rPr>
                <w:t>www.livsmodlab.dk</w:t>
              </w:r>
            </w:hyperlink>
          </w:p>
          <w:p w:rsidR="00F365BF" w:rsidRPr="00F365BF" w:rsidRDefault="00F365BF" w:rsidP="00F365BF">
            <w:pPr>
              <w:spacing w:after="160" w:line="259" w:lineRule="auto"/>
            </w:pPr>
          </w:p>
          <w:p w:rsidR="00F365BF" w:rsidRPr="00F365BF" w:rsidRDefault="00F365BF" w:rsidP="00F365BF">
            <w:pPr>
              <w:spacing w:after="160" w:line="259" w:lineRule="auto"/>
            </w:pPr>
            <w:r w:rsidRPr="00F365BF">
              <w:t>Klassedialog</w:t>
            </w:r>
          </w:p>
          <w:p w:rsidR="00F365BF" w:rsidRPr="00F365BF" w:rsidRDefault="00F365BF" w:rsidP="00F365BF">
            <w:pPr>
              <w:spacing w:after="160" w:line="259" w:lineRule="auto"/>
            </w:pPr>
            <w:r w:rsidRPr="00F365BF">
              <w:t>Praktiske øvelser</w:t>
            </w:r>
          </w:p>
          <w:p w:rsidR="00F365BF" w:rsidRPr="00F365BF" w:rsidRDefault="00F365BF" w:rsidP="00F365BF">
            <w:pPr>
              <w:spacing w:after="160" w:line="259" w:lineRule="auto"/>
            </w:pPr>
            <w:r w:rsidRPr="00F365BF">
              <w:t>Cases</w:t>
            </w:r>
          </w:p>
          <w:p w:rsidR="00F365BF" w:rsidRPr="00F365BF" w:rsidRDefault="00F365BF" w:rsidP="00F365BF">
            <w:pPr>
              <w:spacing w:after="160" w:line="259" w:lineRule="auto"/>
            </w:pPr>
            <w:r w:rsidRPr="00F365BF">
              <w:t xml:space="preserve">Udarbejdelse af fælles klasseregler for chat og SMS </w:t>
            </w:r>
          </w:p>
        </w:tc>
        <w:tc>
          <w:tcPr>
            <w:tcW w:w="3520" w:type="dxa"/>
          </w:tcPr>
          <w:p w:rsidR="00F365BF" w:rsidRPr="00F365BF" w:rsidRDefault="00F365BF" w:rsidP="00F365BF">
            <w:pPr>
              <w:numPr>
                <w:ilvl w:val="0"/>
                <w:numId w:val="3"/>
              </w:numPr>
              <w:spacing w:after="160" w:line="259" w:lineRule="auto"/>
            </w:pPr>
            <w:r w:rsidRPr="00F365BF">
              <w:lastRenderedPageBreak/>
              <w:t xml:space="preserve">Vise indsigt i sprog og sprogbrug </w:t>
            </w:r>
          </w:p>
          <w:p w:rsidR="00F365BF" w:rsidRPr="00F365BF" w:rsidRDefault="00F365BF" w:rsidP="00F365BF">
            <w:pPr>
              <w:numPr>
                <w:ilvl w:val="0"/>
                <w:numId w:val="3"/>
              </w:numPr>
              <w:spacing w:after="160" w:line="259" w:lineRule="auto"/>
            </w:pPr>
            <w:r w:rsidRPr="00F365BF">
              <w:t>Kende forskelle i ligheder mellem det talte og det skrevne sprog</w:t>
            </w:r>
          </w:p>
          <w:p w:rsidR="00F365BF" w:rsidRPr="00F365BF" w:rsidRDefault="00F365BF" w:rsidP="00F365BF">
            <w:pPr>
              <w:numPr>
                <w:ilvl w:val="0"/>
                <w:numId w:val="3"/>
              </w:numPr>
              <w:spacing w:after="160" w:line="259" w:lineRule="auto"/>
            </w:pPr>
            <w:r w:rsidRPr="00F365BF">
              <w:t>Finde udtryk for værdier i både andres udsagt og tekster</w:t>
            </w:r>
          </w:p>
        </w:tc>
        <w:tc>
          <w:tcPr>
            <w:tcW w:w="1658" w:type="dxa"/>
          </w:tcPr>
          <w:p w:rsidR="00F365BF" w:rsidRPr="00F365BF" w:rsidRDefault="00F365BF" w:rsidP="00F365BF">
            <w:pPr>
              <w:spacing w:after="160" w:line="259" w:lineRule="auto"/>
            </w:pPr>
            <w:r w:rsidRPr="00F365BF">
              <w:t xml:space="preserve">Skrive referat af bogen Hvem chatter du </w:t>
            </w:r>
            <w:proofErr w:type="spellStart"/>
            <w:proofErr w:type="gramStart"/>
            <w:r w:rsidRPr="00F365BF">
              <w:t>med,Sofie</w:t>
            </w:r>
            <w:proofErr w:type="spellEnd"/>
            <w:proofErr w:type="gramEnd"/>
          </w:p>
          <w:p w:rsidR="00F365BF" w:rsidRPr="00F365BF" w:rsidRDefault="00F365BF" w:rsidP="00F365BF">
            <w:pPr>
              <w:spacing w:after="160" w:line="259" w:lineRule="auto"/>
            </w:pPr>
          </w:p>
          <w:p w:rsidR="00F365BF" w:rsidRPr="00F365BF" w:rsidRDefault="00F365BF" w:rsidP="00F365BF">
            <w:pPr>
              <w:spacing w:after="160" w:line="259" w:lineRule="auto"/>
            </w:pPr>
            <w:r w:rsidRPr="00F365BF">
              <w:t xml:space="preserve">Lave udstilling i aulaen om RIGTIG brug af </w:t>
            </w:r>
            <w:r w:rsidRPr="00F365BF">
              <w:lastRenderedPageBreak/>
              <w:t>de sociale medier</w:t>
            </w:r>
          </w:p>
          <w:p w:rsidR="00F365BF" w:rsidRPr="00F365BF" w:rsidRDefault="00F365BF" w:rsidP="00F365BF">
            <w:pPr>
              <w:spacing w:after="160" w:line="259" w:lineRule="auto"/>
            </w:pPr>
          </w:p>
          <w:p w:rsidR="00F365BF" w:rsidRPr="00F365BF" w:rsidRDefault="00F365BF" w:rsidP="00F365BF">
            <w:pPr>
              <w:spacing w:after="160" w:line="259" w:lineRule="auto"/>
            </w:pPr>
            <w:r w:rsidRPr="00F365BF">
              <w:t>Udarbejdelse af klaseregler (Hænges op i klassen)</w:t>
            </w:r>
          </w:p>
        </w:tc>
      </w:tr>
      <w:tr w:rsidR="00F365BF" w:rsidRPr="00F365BF" w:rsidTr="00EC7230">
        <w:trPr>
          <w:gridAfter w:val="1"/>
          <w:wAfter w:w="45" w:type="dxa"/>
        </w:trPr>
        <w:tc>
          <w:tcPr>
            <w:tcW w:w="1245" w:type="dxa"/>
          </w:tcPr>
          <w:p w:rsidR="00F365BF" w:rsidRPr="00F365BF" w:rsidRDefault="00F365BF" w:rsidP="00F365BF">
            <w:pPr>
              <w:spacing w:after="160" w:line="259" w:lineRule="auto"/>
            </w:pPr>
            <w:r w:rsidRPr="00F365BF">
              <w:lastRenderedPageBreak/>
              <w:t>Uge 37-38</w:t>
            </w:r>
          </w:p>
        </w:tc>
        <w:tc>
          <w:tcPr>
            <w:tcW w:w="3421" w:type="dxa"/>
            <w:gridSpan w:val="2"/>
          </w:tcPr>
          <w:p w:rsidR="00F365BF" w:rsidRPr="00F365BF" w:rsidRDefault="00F365BF" w:rsidP="00F365BF">
            <w:pPr>
              <w:spacing w:after="160" w:line="259" w:lineRule="auto"/>
              <w:rPr>
                <w:b/>
              </w:rPr>
            </w:pPr>
            <w:r w:rsidRPr="00F365BF">
              <w:rPr>
                <w:b/>
              </w:rPr>
              <w:t>Reklamer</w:t>
            </w:r>
          </w:p>
          <w:p w:rsidR="00F365BF" w:rsidRPr="00F365BF" w:rsidRDefault="00F365BF" w:rsidP="00F365BF">
            <w:pPr>
              <w:spacing w:after="160" w:line="259" w:lineRule="auto"/>
            </w:pPr>
            <w:r w:rsidRPr="00F365BF">
              <w:t>Kendskab til faste reklamer – herunder opbygning og budskaber samt enkelte analysemodeller</w:t>
            </w:r>
          </w:p>
          <w:p w:rsidR="00F365BF" w:rsidRPr="00F365BF" w:rsidRDefault="00F365BF" w:rsidP="00F365BF">
            <w:pPr>
              <w:spacing w:after="160" w:line="259" w:lineRule="auto"/>
            </w:pPr>
          </w:p>
          <w:p w:rsidR="00F365BF" w:rsidRPr="00F365BF" w:rsidRDefault="00F365BF" w:rsidP="00F365BF">
            <w:pPr>
              <w:spacing w:after="160" w:line="259" w:lineRule="auto"/>
            </w:pPr>
            <w:r w:rsidRPr="00F365BF">
              <w:t>Arbejde med bogen: Blik for tv-reklamer</w:t>
            </w:r>
          </w:p>
          <w:p w:rsidR="00F365BF" w:rsidRPr="00F365BF" w:rsidRDefault="00F365BF" w:rsidP="00F365BF">
            <w:pPr>
              <w:spacing w:after="160" w:line="259" w:lineRule="auto"/>
            </w:pPr>
          </w:p>
          <w:p w:rsidR="00F365BF" w:rsidRPr="00F365BF" w:rsidRDefault="00F365BF" w:rsidP="00F365BF">
            <w:pPr>
              <w:spacing w:after="160" w:line="259" w:lineRule="auto"/>
            </w:pPr>
            <w:r w:rsidRPr="00F365BF">
              <w:t>Snakke om virkemidler og målgrupper</w:t>
            </w:r>
          </w:p>
        </w:tc>
        <w:tc>
          <w:tcPr>
            <w:tcW w:w="3520" w:type="dxa"/>
          </w:tcPr>
          <w:p w:rsidR="00F365BF" w:rsidRPr="00F365BF" w:rsidRDefault="00F365BF" w:rsidP="00F365BF">
            <w:pPr>
              <w:numPr>
                <w:ilvl w:val="0"/>
                <w:numId w:val="4"/>
              </w:numPr>
              <w:spacing w:after="160" w:line="259" w:lineRule="auto"/>
            </w:pPr>
            <w:r w:rsidRPr="00F365BF">
              <w:t>Kende betydningen af sproglige virkemidler</w:t>
            </w:r>
          </w:p>
          <w:p w:rsidR="00F365BF" w:rsidRPr="00F365BF" w:rsidRDefault="00F365BF" w:rsidP="00F365BF">
            <w:pPr>
              <w:numPr>
                <w:ilvl w:val="0"/>
                <w:numId w:val="4"/>
              </w:numPr>
              <w:spacing w:after="160" w:line="259" w:lineRule="auto"/>
            </w:pPr>
            <w:r w:rsidRPr="00F365BF">
              <w:t>Finde udtryk for værdier i andre udtryksformer</w:t>
            </w:r>
          </w:p>
          <w:p w:rsidR="00F365BF" w:rsidRPr="00F365BF" w:rsidRDefault="00F365BF" w:rsidP="00F365BF">
            <w:pPr>
              <w:numPr>
                <w:ilvl w:val="0"/>
                <w:numId w:val="4"/>
              </w:numPr>
              <w:spacing w:after="160" w:line="259" w:lineRule="auto"/>
            </w:pPr>
            <w:r w:rsidRPr="00F365BF">
              <w:t>Fortolke, perspektivere og forholde sig til andre udtryksformer ud fra umiddelbare oplevelse og begyndende analytisk forståelse</w:t>
            </w:r>
          </w:p>
          <w:p w:rsidR="00F365BF" w:rsidRPr="00F365BF" w:rsidRDefault="00F365BF" w:rsidP="00F365BF">
            <w:pPr>
              <w:numPr>
                <w:ilvl w:val="0"/>
                <w:numId w:val="4"/>
              </w:numPr>
              <w:spacing w:after="160" w:line="259" w:lineRule="auto"/>
            </w:pPr>
            <w:r w:rsidRPr="00F365BF">
              <w:t>Gøre rede for genre, kommunikation og komposition og andre udtryksformer</w:t>
            </w:r>
          </w:p>
          <w:p w:rsidR="00F365BF" w:rsidRPr="00F365BF" w:rsidRDefault="00F365BF" w:rsidP="00F365BF">
            <w:pPr>
              <w:numPr>
                <w:ilvl w:val="0"/>
                <w:numId w:val="4"/>
              </w:numPr>
              <w:spacing w:after="160" w:line="259" w:lineRule="auto"/>
            </w:pPr>
            <w:r w:rsidRPr="00F365BF">
              <w:t>Udtrykke sig i billeder og tekst</w:t>
            </w:r>
          </w:p>
        </w:tc>
        <w:tc>
          <w:tcPr>
            <w:tcW w:w="1658" w:type="dxa"/>
          </w:tcPr>
          <w:p w:rsidR="00F365BF" w:rsidRPr="00F365BF" w:rsidRDefault="00F365BF" w:rsidP="00F365BF">
            <w:pPr>
              <w:spacing w:after="160" w:line="259" w:lineRule="auto"/>
            </w:pPr>
            <w:r w:rsidRPr="00F365BF">
              <w:t>Fælles snak på klassen</w:t>
            </w:r>
          </w:p>
          <w:p w:rsidR="00F365BF" w:rsidRPr="00F365BF" w:rsidRDefault="00F365BF" w:rsidP="00F365BF">
            <w:pPr>
              <w:spacing w:after="160" w:line="259" w:lineRule="auto"/>
            </w:pPr>
          </w:p>
          <w:p w:rsidR="00F365BF" w:rsidRPr="00F365BF" w:rsidRDefault="00F365BF" w:rsidP="00F365BF">
            <w:pPr>
              <w:spacing w:after="160" w:line="259" w:lineRule="auto"/>
            </w:pPr>
            <w:r w:rsidRPr="00F365BF">
              <w:t>Udarbejdelse af plancher</w:t>
            </w:r>
          </w:p>
          <w:p w:rsidR="00F365BF" w:rsidRPr="00F365BF" w:rsidRDefault="00F365BF" w:rsidP="00F365BF">
            <w:pPr>
              <w:spacing w:after="160" w:line="259" w:lineRule="auto"/>
            </w:pPr>
          </w:p>
        </w:tc>
      </w:tr>
      <w:tr w:rsidR="00F365BF" w:rsidRPr="00F365BF" w:rsidTr="00EC7230">
        <w:trPr>
          <w:gridAfter w:val="1"/>
          <w:wAfter w:w="45" w:type="dxa"/>
        </w:trPr>
        <w:tc>
          <w:tcPr>
            <w:tcW w:w="1245" w:type="dxa"/>
          </w:tcPr>
          <w:p w:rsidR="00F365BF" w:rsidRPr="00F365BF" w:rsidRDefault="00F365BF" w:rsidP="00F365BF">
            <w:pPr>
              <w:spacing w:after="160" w:line="259" w:lineRule="auto"/>
            </w:pPr>
            <w:r w:rsidRPr="00F365BF">
              <w:t>Uge 39-40</w:t>
            </w:r>
          </w:p>
        </w:tc>
        <w:tc>
          <w:tcPr>
            <w:tcW w:w="3421" w:type="dxa"/>
            <w:gridSpan w:val="2"/>
          </w:tcPr>
          <w:p w:rsidR="00F365BF" w:rsidRPr="00F365BF" w:rsidRDefault="00F365BF" w:rsidP="00F365BF">
            <w:pPr>
              <w:spacing w:after="160" w:line="259" w:lineRule="auto"/>
              <w:rPr>
                <w:b/>
              </w:rPr>
            </w:pPr>
            <w:r w:rsidRPr="00F365BF">
              <w:rPr>
                <w:b/>
              </w:rPr>
              <w:t xml:space="preserve">Fokus på personkarakteristik </w:t>
            </w:r>
          </w:p>
        </w:tc>
        <w:tc>
          <w:tcPr>
            <w:tcW w:w="3520" w:type="dxa"/>
          </w:tcPr>
          <w:p w:rsidR="00F365BF" w:rsidRPr="00F365BF" w:rsidRDefault="00F365BF" w:rsidP="00F365BF">
            <w:pPr>
              <w:numPr>
                <w:ilvl w:val="0"/>
                <w:numId w:val="5"/>
              </w:numPr>
              <w:spacing w:after="160" w:line="259" w:lineRule="auto"/>
            </w:pPr>
            <w:r w:rsidRPr="00F365BF">
              <w:t xml:space="preserve">Få viden om personkarakteristik, herunder </w:t>
            </w:r>
            <w:proofErr w:type="spellStart"/>
            <w:r w:rsidRPr="00F365BF">
              <w:t>telling</w:t>
            </w:r>
            <w:proofErr w:type="spellEnd"/>
            <w:r w:rsidRPr="00F365BF">
              <w:t xml:space="preserve">, </w:t>
            </w:r>
            <w:proofErr w:type="spellStart"/>
            <w:r w:rsidRPr="00F365BF">
              <w:t>showing</w:t>
            </w:r>
            <w:proofErr w:type="spellEnd"/>
            <w:r w:rsidRPr="00F365BF">
              <w:t xml:space="preserve">, statiske og dynamiske personer, flade og runde personer </w:t>
            </w:r>
          </w:p>
        </w:tc>
        <w:tc>
          <w:tcPr>
            <w:tcW w:w="1658" w:type="dxa"/>
          </w:tcPr>
          <w:p w:rsidR="00F365BF" w:rsidRPr="00F365BF" w:rsidRDefault="00F365BF" w:rsidP="00F365BF">
            <w:pPr>
              <w:spacing w:after="160" w:line="259" w:lineRule="auto"/>
            </w:pPr>
          </w:p>
        </w:tc>
      </w:tr>
      <w:tr w:rsidR="00F365BF" w:rsidRPr="00F365BF" w:rsidTr="00EC7230">
        <w:trPr>
          <w:gridAfter w:val="1"/>
          <w:wAfter w:w="45" w:type="dxa"/>
          <w:trHeight w:val="112"/>
        </w:trPr>
        <w:tc>
          <w:tcPr>
            <w:tcW w:w="1245" w:type="dxa"/>
          </w:tcPr>
          <w:p w:rsidR="00F365BF" w:rsidRPr="00F365BF" w:rsidRDefault="00F365BF" w:rsidP="00F365BF">
            <w:pPr>
              <w:spacing w:after="160" w:line="259" w:lineRule="auto"/>
            </w:pPr>
            <w:r w:rsidRPr="00F365BF">
              <w:lastRenderedPageBreak/>
              <w:t>Uge 41</w:t>
            </w:r>
          </w:p>
        </w:tc>
        <w:tc>
          <w:tcPr>
            <w:tcW w:w="3421" w:type="dxa"/>
            <w:gridSpan w:val="2"/>
          </w:tcPr>
          <w:p w:rsidR="00F365BF" w:rsidRPr="00F365BF" w:rsidRDefault="00F365BF" w:rsidP="00F365BF">
            <w:pPr>
              <w:spacing w:after="160" w:line="259" w:lineRule="auto"/>
            </w:pPr>
            <w:r w:rsidRPr="00F365BF">
              <w:t>EMNEUGE</w:t>
            </w:r>
          </w:p>
        </w:tc>
        <w:tc>
          <w:tcPr>
            <w:tcW w:w="3520" w:type="dxa"/>
          </w:tcPr>
          <w:p w:rsidR="00F365BF" w:rsidRPr="00F365BF" w:rsidRDefault="00F365BF" w:rsidP="00F365BF">
            <w:pPr>
              <w:spacing w:after="160" w:line="259" w:lineRule="auto"/>
            </w:pPr>
          </w:p>
        </w:tc>
        <w:tc>
          <w:tcPr>
            <w:tcW w:w="1658" w:type="dxa"/>
          </w:tcPr>
          <w:p w:rsidR="00F365BF" w:rsidRPr="00F365BF" w:rsidRDefault="00F365BF" w:rsidP="00F365BF">
            <w:pPr>
              <w:spacing w:after="160" w:line="259" w:lineRule="auto"/>
            </w:pPr>
          </w:p>
        </w:tc>
      </w:tr>
      <w:tr w:rsidR="00F365BF" w:rsidRPr="00F365BF" w:rsidTr="00EC7230">
        <w:trPr>
          <w:gridAfter w:val="1"/>
          <w:wAfter w:w="45" w:type="dxa"/>
        </w:trPr>
        <w:tc>
          <w:tcPr>
            <w:tcW w:w="1245" w:type="dxa"/>
          </w:tcPr>
          <w:p w:rsidR="00F365BF" w:rsidRPr="00F365BF" w:rsidRDefault="00F365BF" w:rsidP="00F365BF">
            <w:pPr>
              <w:spacing w:after="160" w:line="259" w:lineRule="auto"/>
            </w:pPr>
            <w:r w:rsidRPr="00F365BF">
              <w:t>Uge 43-45</w:t>
            </w:r>
          </w:p>
        </w:tc>
        <w:tc>
          <w:tcPr>
            <w:tcW w:w="3421" w:type="dxa"/>
            <w:gridSpan w:val="2"/>
          </w:tcPr>
          <w:p w:rsidR="00F365BF" w:rsidRPr="00F365BF" w:rsidRDefault="00F365BF" w:rsidP="00F365BF">
            <w:pPr>
              <w:spacing w:after="160" w:line="259" w:lineRule="auto"/>
              <w:rPr>
                <w:b/>
              </w:rPr>
            </w:pPr>
            <w:r w:rsidRPr="00F365BF">
              <w:rPr>
                <w:b/>
              </w:rPr>
              <w:t>Norsk og Svensk</w:t>
            </w:r>
          </w:p>
          <w:p w:rsidR="00F365BF" w:rsidRPr="00F365BF" w:rsidRDefault="00F365BF" w:rsidP="00F365BF">
            <w:pPr>
              <w:spacing w:after="160" w:line="259" w:lineRule="auto"/>
            </w:pPr>
            <w:r w:rsidRPr="00F365BF">
              <w:t>Arbejde med materialet: Bog og Sprog</w:t>
            </w:r>
          </w:p>
          <w:p w:rsidR="00F365BF" w:rsidRPr="00F365BF" w:rsidRDefault="00F365BF" w:rsidP="00F365BF">
            <w:pPr>
              <w:spacing w:after="160" w:line="259" w:lineRule="auto"/>
            </w:pPr>
          </w:p>
          <w:p w:rsidR="00F365BF" w:rsidRPr="00F365BF" w:rsidRDefault="00F365BF" w:rsidP="00F365BF">
            <w:pPr>
              <w:spacing w:after="160" w:line="259" w:lineRule="auto"/>
            </w:pPr>
          </w:p>
        </w:tc>
        <w:tc>
          <w:tcPr>
            <w:tcW w:w="3520" w:type="dxa"/>
          </w:tcPr>
          <w:p w:rsidR="00F365BF" w:rsidRPr="00F365BF" w:rsidRDefault="00F365BF" w:rsidP="00F365BF">
            <w:pPr>
              <w:numPr>
                <w:ilvl w:val="0"/>
                <w:numId w:val="5"/>
              </w:numPr>
              <w:spacing w:after="160" w:line="259" w:lineRule="auto"/>
            </w:pPr>
            <w:r w:rsidRPr="00F365BF">
              <w:t>Forstå lette norske og svenske tekster</w:t>
            </w:r>
          </w:p>
          <w:p w:rsidR="00F365BF" w:rsidRPr="00F365BF" w:rsidRDefault="00F365BF" w:rsidP="00F365BF">
            <w:pPr>
              <w:numPr>
                <w:ilvl w:val="0"/>
                <w:numId w:val="5"/>
              </w:numPr>
              <w:spacing w:after="160" w:line="259" w:lineRule="auto"/>
            </w:pPr>
            <w:r w:rsidRPr="00F365BF">
              <w:t>Kende til andre udtryksformer</w:t>
            </w:r>
          </w:p>
          <w:p w:rsidR="00F365BF" w:rsidRPr="00F365BF" w:rsidRDefault="00F365BF" w:rsidP="00F365BF">
            <w:pPr>
              <w:numPr>
                <w:ilvl w:val="0"/>
                <w:numId w:val="5"/>
              </w:numPr>
              <w:spacing w:after="160" w:line="259" w:lineRule="auto"/>
            </w:pPr>
            <w:r w:rsidRPr="00F365BF">
              <w:t>Kende til ligheder og forskelle mellem nabosprogene</w:t>
            </w:r>
          </w:p>
          <w:p w:rsidR="00F365BF" w:rsidRPr="00F365BF" w:rsidRDefault="00F365BF" w:rsidP="00F365BF">
            <w:pPr>
              <w:numPr>
                <w:ilvl w:val="0"/>
                <w:numId w:val="5"/>
              </w:numPr>
              <w:spacing w:after="160" w:line="259" w:lineRule="auto"/>
            </w:pPr>
            <w:r w:rsidRPr="00F365BF">
              <w:t>Læse lette norske og svenske tekster</w:t>
            </w:r>
          </w:p>
        </w:tc>
        <w:tc>
          <w:tcPr>
            <w:tcW w:w="1658" w:type="dxa"/>
          </w:tcPr>
          <w:p w:rsidR="00F365BF" w:rsidRPr="00F365BF" w:rsidRDefault="00F365BF" w:rsidP="00F365BF">
            <w:pPr>
              <w:spacing w:after="160" w:line="259" w:lineRule="auto"/>
            </w:pPr>
            <w:r w:rsidRPr="00F365BF">
              <w:t>Udstilling af kreativt materiale omkring emnet</w:t>
            </w:r>
          </w:p>
        </w:tc>
      </w:tr>
      <w:tr w:rsidR="00F365BF" w:rsidRPr="00F365BF" w:rsidTr="00EC7230">
        <w:trPr>
          <w:gridAfter w:val="1"/>
          <w:wAfter w:w="45" w:type="dxa"/>
        </w:trPr>
        <w:tc>
          <w:tcPr>
            <w:tcW w:w="1245" w:type="dxa"/>
          </w:tcPr>
          <w:p w:rsidR="00F365BF" w:rsidRPr="00F365BF" w:rsidRDefault="00F365BF" w:rsidP="00F365BF">
            <w:pPr>
              <w:spacing w:after="160" w:line="259" w:lineRule="auto"/>
            </w:pPr>
            <w:r w:rsidRPr="00F365BF">
              <w:t>Uge 46-49</w:t>
            </w:r>
          </w:p>
        </w:tc>
        <w:tc>
          <w:tcPr>
            <w:tcW w:w="3421" w:type="dxa"/>
            <w:gridSpan w:val="2"/>
          </w:tcPr>
          <w:p w:rsidR="00F365BF" w:rsidRPr="00F365BF" w:rsidRDefault="00F365BF" w:rsidP="00F365BF">
            <w:pPr>
              <w:spacing w:after="160" w:line="259" w:lineRule="auto"/>
              <w:rPr>
                <w:b/>
              </w:rPr>
            </w:pPr>
            <w:r w:rsidRPr="00F365BF">
              <w:rPr>
                <w:b/>
              </w:rPr>
              <w:t>Kanon</w:t>
            </w:r>
          </w:p>
          <w:p w:rsidR="00F365BF" w:rsidRPr="00F365BF" w:rsidRDefault="00F365BF" w:rsidP="00F365BF">
            <w:pPr>
              <w:spacing w:after="160" w:line="259" w:lineRule="auto"/>
            </w:pPr>
            <w:r w:rsidRPr="00F365BF">
              <w:t>Bogen indeholder en kort, overskuelig litteraturhistorisk opstilling fra folkevisen til realismen. Mellem disse poler nævnes oplysningstiden, romantikken og romantismen; hver periode med tidstypiske eksempler sat over for nutidige paralleller.</w:t>
            </w:r>
          </w:p>
          <w:p w:rsidR="00F365BF" w:rsidRPr="00F365BF" w:rsidRDefault="00F365BF" w:rsidP="00F365BF">
            <w:pPr>
              <w:spacing w:after="160" w:line="259" w:lineRule="auto"/>
            </w:pPr>
          </w:p>
          <w:p w:rsidR="00F365BF" w:rsidRPr="00F365BF" w:rsidRDefault="00F365BF" w:rsidP="00F365BF">
            <w:pPr>
              <w:spacing w:after="160" w:line="259" w:lineRule="auto"/>
            </w:pPr>
            <w:r w:rsidRPr="00F365BF">
              <w:t>Arbejde i grupper</w:t>
            </w:r>
          </w:p>
          <w:p w:rsidR="00F365BF" w:rsidRPr="00F365BF" w:rsidRDefault="00F365BF" w:rsidP="00F365BF">
            <w:pPr>
              <w:spacing w:after="160" w:line="259" w:lineRule="auto"/>
            </w:pPr>
          </w:p>
          <w:p w:rsidR="00F365BF" w:rsidRPr="00F365BF" w:rsidRDefault="00F365BF" w:rsidP="00F365BF">
            <w:pPr>
              <w:spacing w:after="160" w:line="259" w:lineRule="auto"/>
            </w:pPr>
            <w:r w:rsidRPr="00F365BF">
              <w:t>Fremlæggelser</w:t>
            </w:r>
          </w:p>
        </w:tc>
        <w:tc>
          <w:tcPr>
            <w:tcW w:w="3520" w:type="dxa"/>
          </w:tcPr>
          <w:p w:rsidR="00F365BF" w:rsidRPr="00F365BF" w:rsidRDefault="00F365BF" w:rsidP="00F365BF">
            <w:pPr>
              <w:numPr>
                <w:ilvl w:val="0"/>
                <w:numId w:val="6"/>
              </w:numPr>
              <w:spacing w:after="160" w:line="259" w:lineRule="auto"/>
            </w:pPr>
            <w:r w:rsidRPr="00F365BF">
              <w:t>Bruge og gøre rede for sproget som middel til konfliktløsning, overtalelse, underholdning, argumentation, manipulation, formidling af viden samt sprogets poetiske funktion</w:t>
            </w:r>
          </w:p>
          <w:p w:rsidR="00F365BF" w:rsidRPr="00F365BF" w:rsidRDefault="00F365BF" w:rsidP="00F365BF">
            <w:pPr>
              <w:numPr>
                <w:ilvl w:val="0"/>
                <w:numId w:val="6"/>
              </w:numPr>
              <w:spacing w:after="160" w:line="259" w:lineRule="auto"/>
            </w:pPr>
            <w:r w:rsidRPr="00F365BF">
              <w:t>Gøre rede for betydningen af sproglige virkemidler og bruge dem</w:t>
            </w:r>
          </w:p>
          <w:p w:rsidR="00F365BF" w:rsidRPr="00F365BF" w:rsidRDefault="00F365BF" w:rsidP="00F365BF">
            <w:pPr>
              <w:numPr>
                <w:ilvl w:val="0"/>
                <w:numId w:val="6"/>
              </w:numPr>
              <w:spacing w:after="160" w:line="259" w:lineRule="auto"/>
            </w:pPr>
            <w:r w:rsidRPr="00F365BF">
              <w:t>Gøre rede for samspillet mellem sprog, tekst, genre, indhold og situation</w:t>
            </w:r>
          </w:p>
          <w:p w:rsidR="00F365BF" w:rsidRPr="00F365BF" w:rsidRDefault="00F365BF" w:rsidP="00F365BF">
            <w:pPr>
              <w:numPr>
                <w:ilvl w:val="0"/>
                <w:numId w:val="6"/>
              </w:numPr>
              <w:spacing w:after="160" w:line="259" w:lineRule="auto"/>
            </w:pPr>
            <w:r w:rsidRPr="00F365BF">
              <w:t>Anvende viden om litteraturens foranderlighed gennem tiderne og om, at litteraturen afspejler den tid, den er blevet til i</w:t>
            </w:r>
          </w:p>
          <w:p w:rsidR="00F365BF" w:rsidRPr="00F365BF" w:rsidRDefault="00F365BF" w:rsidP="00F365BF">
            <w:pPr>
              <w:numPr>
                <w:ilvl w:val="0"/>
                <w:numId w:val="6"/>
              </w:numPr>
              <w:spacing w:after="160" w:line="259" w:lineRule="auto"/>
            </w:pPr>
            <w:r w:rsidRPr="00F365BF">
              <w:t xml:space="preserve">Fortolke, vurdere og perspektivere tekster og andre udtryksformer ud fra såvel umiddelbar </w:t>
            </w:r>
            <w:r w:rsidRPr="00F365BF">
              <w:lastRenderedPageBreak/>
              <w:t>oplevelse som analytisk forståelse</w:t>
            </w:r>
          </w:p>
        </w:tc>
        <w:tc>
          <w:tcPr>
            <w:tcW w:w="1658" w:type="dxa"/>
          </w:tcPr>
          <w:p w:rsidR="00F365BF" w:rsidRPr="00F365BF" w:rsidRDefault="00F365BF" w:rsidP="00F365BF">
            <w:pPr>
              <w:spacing w:after="160" w:line="259" w:lineRule="auto"/>
            </w:pPr>
            <w:r w:rsidRPr="00F365BF">
              <w:lastRenderedPageBreak/>
              <w:t>Fremlæggelser</w:t>
            </w:r>
          </w:p>
          <w:p w:rsidR="00F365BF" w:rsidRPr="00F365BF" w:rsidRDefault="00F365BF" w:rsidP="00F365BF">
            <w:pPr>
              <w:spacing w:after="160" w:line="259" w:lineRule="auto"/>
            </w:pPr>
          </w:p>
          <w:p w:rsidR="00F365BF" w:rsidRPr="00F365BF" w:rsidRDefault="00F365BF" w:rsidP="00F365BF">
            <w:pPr>
              <w:spacing w:after="160" w:line="259" w:lineRule="auto"/>
            </w:pPr>
            <w:r w:rsidRPr="00F365BF">
              <w:t>Kreativt materiale udstilles</w:t>
            </w:r>
          </w:p>
        </w:tc>
      </w:tr>
      <w:tr w:rsidR="00F365BF" w:rsidRPr="00F365BF" w:rsidTr="00EC7230">
        <w:tc>
          <w:tcPr>
            <w:tcW w:w="1245" w:type="dxa"/>
          </w:tcPr>
          <w:p w:rsidR="00F365BF" w:rsidRPr="00F365BF" w:rsidRDefault="00F365BF" w:rsidP="00F365BF">
            <w:pPr>
              <w:spacing w:after="160" w:line="259" w:lineRule="auto"/>
            </w:pPr>
            <w:r w:rsidRPr="00F365BF">
              <w:t>Uge 50-51</w:t>
            </w:r>
          </w:p>
        </w:tc>
        <w:tc>
          <w:tcPr>
            <w:tcW w:w="3398" w:type="dxa"/>
          </w:tcPr>
          <w:p w:rsidR="00F365BF" w:rsidRPr="00F365BF" w:rsidRDefault="00F365BF" w:rsidP="00F365BF">
            <w:pPr>
              <w:spacing w:after="160" w:line="259" w:lineRule="auto"/>
              <w:rPr>
                <w:b/>
              </w:rPr>
            </w:pPr>
            <w:r w:rsidRPr="00F365BF">
              <w:rPr>
                <w:b/>
              </w:rPr>
              <w:t>Jul</w:t>
            </w:r>
          </w:p>
          <w:p w:rsidR="00F365BF" w:rsidRPr="00F365BF" w:rsidRDefault="00F365BF" w:rsidP="00F365BF">
            <w:pPr>
              <w:spacing w:after="160" w:line="259" w:lineRule="auto"/>
            </w:pPr>
            <w:r w:rsidRPr="00F365BF">
              <w:t xml:space="preserve">Om julen og de traditioner man som familie har. </w:t>
            </w:r>
          </w:p>
          <w:p w:rsidR="00F365BF" w:rsidRPr="00F365BF" w:rsidRDefault="00F365BF" w:rsidP="00F365BF">
            <w:pPr>
              <w:spacing w:after="160" w:line="259" w:lineRule="auto"/>
            </w:pPr>
          </w:p>
          <w:p w:rsidR="00F365BF" w:rsidRPr="00F365BF" w:rsidRDefault="00F365BF" w:rsidP="00F365BF">
            <w:pPr>
              <w:spacing w:after="160" w:line="259" w:lineRule="auto"/>
            </w:pPr>
            <w:r w:rsidRPr="00F365BF">
              <w:t>Undersøge andre landes juletraditioner</w:t>
            </w:r>
          </w:p>
          <w:p w:rsidR="00F365BF" w:rsidRPr="00F365BF" w:rsidRDefault="00F365BF" w:rsidP="00F365BF">
            <w:pPr>
              <w:spacing w:after="160" w:line="259" w:lineRule="auto"/>
            </w:pPr>
          </w:p>
          <w:p w:rsidR="00F365BF" w:rsidRPr="00F365BF" w:rsidRDefault="00F365BF" w:rsidP="00F365BF">
            <w:pPr>
              <w:spacing w:after="160" w:line="259" w:lineRule="auto"/>
            </w:pPr>
            <w:r w:rsidRPr="00F365BF">
              <w:t>Lave julegaver</w:t>
            </w:r>
          </w:p>
          <w:p w:rsidR="00F365BF" w:rsidRPr="00F365BF" w:rsidRDefault="00F365BF" w:rsidP="00F365BF">
            <w:pPr>
              <w:spacing w:after="160" w:line="259" w:lineRule="auto"/>
            </w:pPr>
          </w:p>
        </w:tc>
        <w:tc>
          <w:tcPr>
            <w:tcW w:w="3543" w:type="dxa"/>
            <w:gridSpan w:val="2"/>
          </w:tcPr>
          <w:p w:rsidR="00F365BF" w:rsidRPr="00F365BF" w:rsidRDefault="00F365BF" w:rsidP="00F365BF">
            <w:pPr>
              <w:numPr>
                <w:ilvl w:val="0"/>
                <w:numId w:val="7"/>
              </w:numPr>
              <w:spacing w:after="160" w:line="259" w:lineRule="auto"/>
            </w:pPr>
            <w:r w:rsidRPr="00F365BF">
              <w:t>Kende til danske traditioner</w:t>
            </w:r>
          </w:p>
          <w:p w:rsidR="00F365BF" w:rsidRPr="00F365BF" w:rsidRDefault="00F365BF" w:rsidP="00F365BF">
            <w:pPr>
              <w:numPr>
                <w:ilvl w:val="0"/>
                <w:numId w:val="7"/>
              </w:numPr>
              <w:spacing w:after="160" w:line="259" w:lineRule="auto"/>
            </w:pPr>
            <w:r w:rsidRPr="00F365BF">
              <w:t>Bruge talesproget forståeligt og klart i samtale, samarbejde, diskussion, fremlæggelse og fremførelse</w:t>
            </w:r>
          </w:p>
        </w:tc>
        <w:tc>
          <w:tcPr>
            <w:tcW w:w="1703" w:type="dxa"/>
            <w:gridSpan w:val="2"/>
          </w:tcPr>
          <w:p w:rsidR="00F365BF" w:rsidRPr="00F365BF" w:rsidRDefault="00F365BF" w:rsidP="00F365BF">
            <w:pPr>
              <w:spacing w:after="160" w:line="259" w:lineRule="auto"/>
            </w:pPr>
            <w:r w:rsidRPr="00F365BF">
              <w:t>Lave julegaver</w:t>
            </w:r>
          </w:p>
          <w:p w:rsidR="00F365BF" w:rsidRPr="00F365BF" w:rsidRDefault="00F365BF" w:rsidP="00F365BF">
            <w:pPr>
              <w:spacing w:after="160" w:line="259" w:lineRule="auto"/>
            </w:pPr>
          </w:p>
          <w:p w:rsidR="00F365BF" w:rsidRPr="00F365BF" w:rsidRDefault="00F365BF" w:rsidP="00F365BF">
            <w:pPr>
              <w:spacing w:after="160" w:line="259" w:lineRule="auto"/>
            </w:pPr>
            <w:r w:rsidRPr="00F365BF">
              <w:t>Mini udstilling i aulaen</w:t>
            </w:r>
          </w:p>
          <w:p w:rsidR="00F365BF" w:rsidRPr="00F365BF" w:rsidRDefault="00F365BF" w:rsidP="00F365BF">
            <w:pPr>
              <w:spacing w:after="160" w:line="259" w:lineRule="auto"/>
            </w:pPr>
          </w:p>
        </w:tc>
      </w:tr>
      <w:tr w:rsidR="00F365BF" w:rsidRPr="00F365BF" w:rsidTr="00EC7230">
        <w:tc>
          <w:tcPr>
            <w:tcW w:w="1245" w:type="dxa"/>
          </w:tcPr>
          <w:p w:rsidR="00F365BF" w:rsidRPr="00F365BF" w:rsidRDefault="00F365BF" w:rsidP="00F365BF">
            <w:pPr>
              <w:spacing w:after="160" w:line="259" w:lineRule="auto"/>
            </w:pPr>
            <w:r w:rsidRPr="00F365BF">
              <w:t>Uge 1</w:t>
            </w:r>
          </w:p>
        </w:tc>
        <w:tc>
          <w:tcPr>
            <w:tcW w:w="3398" w:type="dxa"/>
          </w:tcPr>
          <w:p w:rsidR="00F365BF" w:rsidRPr="00F365BF" w:rsidRDefault="00F365BF" w:rsidP="00F365BF">
            <w:pPr>
              <w:spacing w:after="160" w:line="259" w:lineRule="auto"/>
            </w:pPr>
            <w:r w:rsidRPr="00F365BF">
              <w:t>Arbejde med grammatik</w:t>
            </w:r>
          </w:p>
          <w:p w:rsidR="00F365BF" w:rsidRPr="00F365BF" w:rsidRDefault="00F365BF" w:rsidP="00F365BF">
            <w:pPr>
              <w:spacing w:after="160" w:line="259" w:lineRule="auto"/>
            </w:pPr>
            <w:r w:rsidRPr="00F365BF">
              <w:t>Stavevejen</w:t>
            </w:r>
          </w:p>
        </w:tc>
        <w:tc>
          <w:tcPr>
            <w:tcW w:w="3543" w:type="dxa"/>
            <w:gridSpan w:val="2"/>
          </w:tcPr>
          <w:p w:rsidR="00F365BF" w:rsidRPr="00F365BF" w:rsidRDefault="00F365BF" w:rsidP="00F365BF">
            <w:pPr>
              <w:numPr>
                <w:ilvl w:val="0"/>
                <w:numId w:val="8"/>
              </w:numPr>
              <w:spacing w:after="160" w:line="259" w:lineRule="auto"/>
            </w:pPr>
            <w:r w:rsidRPr="00F365BF">
              <w:t>Bruge substantiver, verber, adjektiver og pronominer i korrekt bøjningsform i egne tekster</w:t>
            </w:r>
          </w:p>
          <w:p w:rsidR="00F365BF" w:rsidRPr="00F365BF" w:rsidRDefault="00F365BF" w:rsidP="00F365BF">
            <w:pPr>
              <w:numPr>
                <w:ilvl w:val="0"/>
                <w:numId w:val="8"/>
              </w:numPr>
              <w:spacing w:after="160" w:line="259" w:lineRule="auto"/>
            </w:pPr>
            <w:r w:rsidRPr="00F365BF">
              <w:t>Bruge regler for sammensætninger</w:t>
            </w:r>
          </w:p>
          <w:p w:rsidR="00F365BF" w:rsidRPr="00F365BF" w:rsidRDefault="00F365BF" w:rsidP="00F365BF">
            <w:pPr>
              <w:numPr>
                <w:ilvl w:val="0"/>
                <w:numId w:val="8"/>
              </w:numPr>
              <w:spacing w:after="160" w:line="259" w:lineRule="auto"/>
            </w:pPr>
            <w:r w:rsidRPr="00F365BF">
              <w:t>Bruge nyt afsnit, sætte punktum, spørgsmålstegn og komma, samt markere replikker i egne tekster</w:t>
            </w:r>
          </w:p>
          <w:p w:rsidR="00F365BF" w:rsidRPr="00F365BF" w:rsidRDefault="00F365BF" w:rsidP="00F365BF">
            <w:pPr>
              <w:numPr>
                <w:ilvl w:val="0"/>
                <w:numId w:val="8"/>
              </w:numPr>
              <w:spacing w:after="160" w:line="259" w:lineRule="auto"/>
            </w:pPr>
            <w:r w:rsidRPr="00F365BF">
              <w:t>Skrive sammenbundet, letlæseligt, rytmisk håndskrift med passende hastighed</w:t>
            </w:r>
          </w:p>
          <w:p w:rsidR="00F365BF" w:rsidRPr="00F365BF" w:rsidRDefault="00F365BF" w:rsidP="00F365BF">
            <w:pPr>
              <w:numPr>
                <w:ilvl w:val="0"/>
                <w:numId w:val="8"/>
              </w:numPr>
              <w:spacing w:after="160" w:line="259" w:lineRule="auto"/>
            </w:pPr>
            <w:r w:rsidRPr="00F365BF">
              <w:t>Skelne mellem hel- og ledsætninger, kende de vigtigste sætningsled og have viden om forskellige ordklasser og deres funktion i sproget</w:t>
            </w:r>
          </w:p>
          <w:p w:rsidR="00F365BF" w:rsidRPr="00F365BF" w:rsidRDefault="00F365BF" w:rsidP="00F365BF">
            <w:pPr>
              <w:numPr>
                <w:ilvl w:val="0"/>
                <w:numId w:val="8"/>
              </w:numPr>
              <w:spacing w:after="160" w:line="259" w:lineRule="auto"/>
            </w:pPr>
            <w:r w:rsidRPr="00F365BF">
              <w:t>Kende forskelle og ligheder mellem det talte og det skrevne sprog</w:t>
            </w:r>
          </w:p>
        </w:tc>
        <w:tc>
          <w:tcPr>
            <w:tcW w:w="1703" w:type="dxa"/>
            <w:gridSpan w:val="2"/>
          </w:tcPr>
          <w:p w:rsidR="00F365BF" w:rsidRPr="00F365BF" w:rsidRDefault="00ED2A92" w:rsidP="00F365BF">
            <w:pPr>
              <w:spacing w:after="160" w:line="259" w:lineRule="auto"/>
            </w:pPr>
            <w:r w:rsidRPr="00F365BF">
              <w:t>Mundtligt</w:t>
            </w:r>
          </w:p>
          <w:p w:rsidR="00F365BF" w:rsidRPr="00F365BF" w:rsidRDefault="00F365BF" w:rsidP="00F365BF">
            <w:pPr>
              <w:spacing w:after="160" w:line="259" w:lineRule="auto"/>
            </w:pPr>
          </w:p>
          <w:p w:rsidR="00F365BF" w:rsidRPr="00F365BF" w:rsidRDefault="00F365BF" w:rsidP="00F365BF">
            <w:pPr>
              <w:spacing w:after="160" w:line="259" w:lineRule="auto"/>
            </w:pPr>
            <w:r w:rsidRPr="00F365BF">
              <w:t>Skriftlige opgaver</w:t>
            </w:r>
          </w:p>
        </w:tc>
      </w:tr>
      <w:tr w:rsidR="00F365BF" w:rsidRPr="00F365BF" w:rsidTr="00EC7230">
        <w:tc>
          <w:tcPr>
            <w:tcW w:w="1245" w:type="dxa"/>
          </w:tcPr>
          <w:p w:rsidR="00F365BF" w:rsidRPr="00F365BF" w:rsidRDefault="00F365BF" w:rsidP="00F365BF">
            <w:pPr>
              <w:spacing w:after="160" w:line="259" w:lineRule="auto"/>
            </w:pPr>
            <w:r w:rsidRPr="00F365BF">
              <w:lastRenderedPageBreak/>
              <w:t>Uge 2-3</w:t>
            </w:r>
          </w:p>
        </w:tc>
        <w:tc>
          <w:tcPr>
            <w:tcW w:w="3398" w:type="dxa"/>
          </w:tcPr>
          <w:p w:rsidR="00F365BF" w:rsidRPr="00F365BF" w:rsidRDefault="00F365BF" w:rsidP="00F365BF">
            <w:pPr>
              <w:spacing w:after="160" w:line="259" w:lineRule="auto"/>
              <w:rPr>
                <w:b/>
              </w:rPr>
            </w:pPr>
            <w:r w:rsidRPr="00F365BF">
              <w:rPr>
                <w:b/>
              </w:rPr>
              <w:t>Forfatterkendskab</w:t>
            </w:r>
          </w:p>
          <w:p w:rsidR="00F365BF" w:rsidRPr="00F365BF" w:rsidRDefault="00F365BF" w:rsidP="00F365BF">
            <w:pPr>
              <w:spacing w:after="160" w:line="259" w:lineRule="auto"/>
              <w:rPr>
                <w:b/>
              </w:rPr>
            </w:pPr>
            <w:r w:rsidRPr="00F365BF">
              <w:rPr>
                <w:b/>
              </w:rPr>
              <w:t xml:space="preserve">Anita </w:t>
            </w:r>
            <w:proofErr w:type="spellStart"/>
            <w:r w:rsidRPr="00F365BF">
              <w:rPr>
                <w:b/>
              </w:rPr>
              <w:t>Krumbach</w:t>
            </w:r>
            <w:proofErr w:type="spellEnd"/>
          </w:p>
          <w:p w:rsidR="00F365BF" w:rsidRPr="00F365BF" w:rsidRDefault="00F365BF" w:rsidP="00F365BF">
            <w:pPr>
              <w:spacing w:after="160" w:line="259" w:lineRule="auto"/>
            </w:pPr>
          </w:p>
          <w:p w:rsidR="00F365BF" w:rsidRPr="00F365BF" w:rsidRDefault="00F365BF" w:rsidP="00F365BF">
            <w:pPr>
              <w:spacing w:after="160" w:line="259" w:lineRule="auto"/>
            </w:pPr>
            <w:r w:rsidRPr="00F365BF">
              <w:t>Læse forskellige bøger med forfatteren.</w:t>
            </w:r>
          </w:p>
          <w:p w:rsidR="00F365BF" w:rsidRPr="00F365BF" w:rsidRDefault="00F365BF" w:rsidP="00F365BF">
            <w:pPr>
              <w:spacing w:after="160" w:line="259" w:lineRule="auto"/>
            </w:pPr>
          </w:p>
          <w:p w:rsidR="00F365BF" w:rsidRPr="00F365BF" w:rsidRDefault="00F365BF" w:rsidP="00F365BF">
            <w:pPr>
              <w:spacing w:after="160" w:line="259" w:lineRule="auto"/>
            </w:pPr>
            <w:r w:rsidRPr="00F365BF">
              <w:t>Skrive boganmeldelse</w:t>
            </w:r>
          </w:p>
          <w:p w:rsidR="00F365BF" w:rsidRPr="00F365BF" w:rsidRDefault="00F365BF" w:rsidP="00F365BF">
            <w:pPr>
              <w:spacing w:after="160" w:line="259" w:lineRule="auto"/>
            </w:pPr>
          </w:p>
          <w:p w:rsidR="00F365BF" w:rsidRPr="00F365BF" w:rsidRDefault="00F365BF" w:rsidP="00F365BF">
            <w:pPr>
              <w:spacing w:after="160" w:line="259" w:lineRule="auto"/>
            </w:pPr>
            <w:r w:rsidRPr="00F365BF">
              <w:t xml:space="preserve">Skrive personkarakteristik </w:t>
            </w:r>
          </w:p>
        </w:tc>
        <w:tc>
          <w:tcPr>
            <w:tcW w:w="3543" w:type="dxa"/>
            <w:gridSpan w:val="2"/>
          </w:tcPr>
          <w:p w:rsidR="00F365BF" w:rsidRPr="00F365BF" w:rsidRDefault="00F365BF" w:rsidP="00F365BF">
            <w:pPr>
              <w:numPr>
                <w:ilvl w:val="0"/>
                <w:numId w:val="9"/>
              </w:numPr>
              <w:spacing w:after="160" w:line="259" w:lineRule="auto"/>
            </w:pPr>
            <w:r w:rsidRPr="00F365BF">
              <w:t>Kunne forholde sig analytisk til en litterær tekst – indsigt i begreber som komposition, personkarakteristik, fortæller, tema, budskab.</w:t>
            </w:r>
          </w:p>
          <w:p w:rsidR="00F365BF" w:rsidRPr="00F365BF" w:rsidRDefault="00F365BF" w:rsidP="00F365BF">
            <w:pPr>
              <w:numPr>
                <w:ilvl w:val="0"/>
                <w:numId w:val="9"/>
              </w:numPr>
              <w:spacing w:after="160" w:line="259" w:lineRule="auto"/>
            </w:pPr>
            <w:r w:rsidRPr="00F365BF">
              <w:t>Læse sprogligt udviklende tekster og bruge varierede læseforståelsesteorier</w:t>
            </w:r>
          </w:p>
          <w:p w:rsidR="00F365BF" w:rsidRPr="00F365BF" w:rsidRDefault="00F365BF" w:rsidP="00F365BF">
            <w:pPr>
              <w:numPr>
                <w:ilvl w:val="0"/>
                <w:numId w:val="9"/>
              </w:numPr>
              <w:spacing w:after="160" w:line="259" w:lineRule="auto"/>
            </w:pPr>
            <w:r w:rsidRPr="00F365BF">
              <w:t>Vise kendskab til både genrers og enkelte forfatterskabers særpræg</w:t>
            </w:r>
          </w:p>
          <w:p w:rsidR="00F365BF" w:rsidRPr="00F365BF" w:rsidRDefault="00F365BF" w:rsidP="00F365BF">
            <w:pPr>
              <w:numPr>
                <w:ilvl w:val="0"/>
                <w:numId w:val="9"/>
              </w:numPr>
              <w:spacing w:after="160" w:line="259" w:lineRule="auto"/>
            </w:pPr>
            <w:r w:rsidRPr="00F365BF">
              <w:t>Fortolke, perspektivere og forholde sig til tekster ud fra både oplevelse og analyse</w:t>
            </w:r>
          </w:p>
        </w:tc>
        <w:tc>
          <w:tcPr>
            <w:tcW w:w="1703" w:type="dxa"/>
            <w:gridSpan w:val="2"/>
          </w:tcPr>
          <w:p w:rsidR="00F365BF" w:rsidRPr="00F365BF" w:rsidRDefault="00F365BF" w:rsidP="00F365BF">
            <w:pPr>
              <w:spacing w:after="160" w:line="259" w:lineRule="auto"/>
            </w:pPr>
            <w:r w:rsidRPr="00F365BF">
              <w:t>Boganmeldelse</w:t>
            </w:r>
          </w:p>
          <w:p w:rsidR="00F365BF" w:rsidRPr="00F365BF" w:rsidRDefault="00F365BF" w:rsidP="00F365BF">
            <w:pPr>
              <w:spacing w:after="160" w:line="259" w:lineRule="auto"/>
            </w:pPr>
          </w:p>
          <w:p w:rsidR="00F365BF" w:rsidRPr="00F365BF" w:rsidRDefault="00F365BF" w:rsidP="00F365BF">
            <w:pPr>
              <w:spacing w:after="160" w:line="259" w:lineRule="auto"/>
            </w:pPr>
          </w:p>
        </w:tc>
      </w:tr>
      <w:tr w:rsidR="00F365BF" w:rsidRPr="00F365BF" w:rsidTr="00EC7230">
        <w:tc>
          <w:tcPr>
            <w:tcW w:w="1245" w:type="dxa"/>
          </w:tcPr>
          <w:p w:rsidR="00F365BF" w:rsidRPr="00F365BF" w:rsidRDefault="00F365BF" w:rsidP="00F365BF">
            <w:pPr>
              <w:spacing w:after="160" w:line="259" w:lineRule="auto"/>
            </w:pPr>
            <w:r w:rsidRPr="00F365BF">
              <w:t>Uge 4-5</w:t>
            </w:r>
          </w:p>
        </w:tc>
        <w:tc>
          <w:tcPr>
            <w:tcW w:w="3398" w:type="dxa"/>
          </w:tcPr>
          <w:p w:rsidR="00F365BF" w:rsidRPr="00F365BF" w:rsidRDefault="00F365BF" w:rsidP="00F365BF">
            <w:pPr>
              <w:spacing w:after="160" w:line="259" w:lineRule="auto"/>
              <w:rPr>
                <w:b/>
              </w:rPr>
            </w:pPr>
            <w:r w:rsidRPr="00F365BF">
              <w:rPr>
                <w:b/>
              </w:rPr>
              <w:t>Gys og Gru</w:t>
            </w:r>
          </w:p>
          <w:p w:rsidR="00F365BF" w:rsidRPr="00F365BF" w:rsidRDefault="00F365BF" w:rsidP="00F365BF">
            <w:pPr>
              <w:spacing w:after="160" w:line="259" w:lineRule="auto"/>
            </w:pPr>
            <w:r w:rsidRPr="00F365BF">
              <w:t>Snakke om genretræk</w:t>
            </w:r>
          </w:p>
          <w:p w:rsidR="00F365BF" w:rsidRPr="00F365BF" w:rsidRDefault="00F365BF" w:rsidP="00F365BF">
            <w:pPr>
              <w:spacing w:after="160" w:line="259" w:lineRule="auto"/>
            </w:pPr>
            <w:r w:rsidRPr="00F365BF">
              <w:t>Skrive gyser historier</w:t>
            </w:r>
          </w:p>
          <w:p w:rsidR="00F365BF" w:rsidRPr="00F365BF" w:rsidRDefault="00F365BF" w:rsidP="00F365BF">
            <w:pPr>
              <w:spacing w:after="160" w:line="259" w:lineRule="auto"/>
            </w:pPr>
            <w:r w:rsidRPr="00F365BF">
              <w:t>Arbejde individuelt, klassearbejde samt gruppearbejde.</w:t>
            </w:r>
          </w:p>
          <w:p w:rsidR="00F365BF" w:rsidRPr="00F365BF" w:rsidRDefault="00F365BF" w:rsidP="00F365BF">
            <w:pPr>
              <w:spacing w:after="160" w:line="259" w:lineRule="auto"/>
            </w:pPr>
          </w:p>
          <w:p w:rsidR="00F365BF" w:rsidRPr="00F365BF" w:rsidRDefault="00F365BF" w:rsidP="00F365BF">
            <w:pPr>
              <w:spacing w:after="160" w:line="259" w:lineRule="auto"/>
            </w:pPr>
            <w:r w:rsidRPr="00F365BF">
              <w:t>Læse gyserfortællinger</w:t>
            </w:r>
          </w:p>
        </w:tc>
        <w:tc>
          <w:tcPr>
            <w:tcW w:w="3543" w:type="dxa"/>
            <w:gridSpan w:val="2"/>
          </w:tcPr>
          <w:p w:rsidR="00F365BF" w:rsidRPr="00F365BF" w:rsidRDefault="00F365BF" w:rsidP="00F365BF">
            <w:pPr>
              <w:numPr>
                <w:ilvl w:val="0"/>
                <w:numId w:val="16"/>
              </w:numPr>
              <w:spacing w:after="160" w:line="259" w:lineRule="auto"/>
            </w:pPr>
            <w:r w:rsidRPr="00F365BF">
              <w:t>Fortolke, vurdere og perspektivere tekster og andre udtryksformer ud fra såvel umiddelbar oplevelse som analytisk forståelse</w:t>
            </w:r>
          </w:p>
          <w:p w:rsidR="00F365BF" w:rsidRPr="00F365BF" w:rsidRDefault="00F365BF" w:rsidP="00F365BF">
            <w:pPr>
              <w:numPr>
                <w:ilvl w:val="0"/>
                <w:numId w:val="16"/>
              </w:numPr>
              <w:spacing w:after="160" w:line="259" w:lineRule="auto"/>
            </w:pPr>
            <w:r w:rsidRPr="00F365BF">
              <w:t>Kende forskellige genrer og deres blandingsformer inden for fiktion og ikke-fiktion</w:t>
            </w:r>
          </w:p>
        </w:tc>
        <w:tc>
          <w:tcPr>
            <w:tcW w:w="1703" w:type="dxa"/>
            <w:gridSpan w:val="2"/>
          </w:tcPr>
          <w:p w:rsidR="00F365BF" w:rsidRPr="00F365BF" w:rsidRDefault="00F365BF" w:rsidP="00F365BF">
            <w:pPr>
              <w:spacing w:after="160" w:line="259" w:lineRule="auto"/>
            </w:pPr>
            <w:r w:rsidRPr="00F365BF">
              <w:t>Boganmeldelser</w:t>
            </w:r>
          </w:p>
          <w:p w:rsidR="00F365BF" w:rsidRPr="00F365BF" w:rsidRDefault="00F365BF" w:rsidP="00F365BF">
            <w:pPr>
              <w:spacing w:after="160" w:line="259" w:lineRule="auto"/>
            </w:pPr>
          </w:p>
          <w:p w:rsidR="00F365BF" w:rsidRPr="00F365BF" w:rsidRDefault="00F365BF" w:rsidP="00F365BF">
            <w:pPr>
              <w:spacing w:after="160" w:line="259" w:lineRule="auto"/>
            </w:pPr>
            <w:proofErr w:type="spellStart"/>
            <w:r w:rsidRPr="00F365BF">
              <w:t>Mundligt</w:t>
            </w:r>
            <w:proofErr w:type="spellEnd"/>
          </w:p>
        </w:tc>
      </w:tr>
      <w:tr w:rsidR="00F365BF" w:rsidRPr="00F365BF" w:rsidTr="00EC7230">
        <w:tc>
          <w:tcPr>
            <w:tcW w:w="1245" w:type="dxa"/>
          </w:tcPr>
          <w:p w:rsidR="00F365BF" w:rsidRPr="00F365BF" w:rsidRDefault="00F365BF" w:rsidP="00F365BF">
            <w:pPr>
              <w:spacing w:after="160" w:line="259" w:lineRule="auto"/>
            </w:pPr>
            <w:r w:rsidRPr="00F365BF">
              <w:t>Uge 6</w:t>
            </w:r>
          </w:p>
        </w:tc>
        <w:tc>
          <w:tcPr>
            <w:tcW w:w="3398" w:type="dxa"/>
          </w:tcPr>
          <w:p w:rsidR="00F365BF" w:rsidRPr="00F365BF" w:rsidRDefault="00F365BF" w:rsidP="00F365BF">
            <w:pPr>
              <w:spacing w:after="160" w:line="259" w:lineRule="auto"/>
              <w:rPr>
                <w:b/>
              </w:rPr>
            </w:pPr>
            <w:r w:rsidRPr="00F365BF">
              <w:rPr>
                <w:b/>
              </w:rPr>
              <w:t>UGE SEX</w:t>
            </w:r>
          </w:p>
          <w:p w:rsidR="00F365BF" w:rsidRPr="00F365BF" w:rsidRDefault="00F365BF" w:rsidP="00F365BF">
            <w:pPr>
              <w:spacing w:after="160" w:line="259" w:lineRule="auto"/>
            </w:pPr>
            <w:r w:rsidRPr="00F365BF">
              <w:t>Seksualundervisning (I samarbejde med sundhedsplejersken og/el. Ungdomsskolen)</w:t>
            </w:r>
          </w:p>
        </w:tc>
        <w:tc>
          <w:tcPr>
            <w:tcW w:w="3543" w:type="dxa"/>
            <w:gridSpan w:val="2"/>
          </w:tcPr>
          <w:p w:rsidR="00F365BF" w:rsidRPr="00F365BF" w:rsidRDefault="00F365BF" w:rsidP="00F365BF">
            <w:pPr>
              <w:numPr>
                <w:ilvl w:val="0"/>
                <w:numId w:val="15"/>
              </w:numPr>
              <w:spacing w:after="160" w:line="259" w:lineRule="auto"/>
            </w:pPr>
            <w:r w:rsidRPr="00F365BF">
              <w:t>At få forståelse for hvad sundhed i en bred forstand er.</w:t>
            </w:r>
          </w:p>
          <w:p w:rsidR="00F365BF" w:rsidRPr="00F365BF" w:rsidRDefault="00F365BF" w:rsidP="00F365BF">
            <w:pPr>
              <w:numPr>
                <w:ilvl w:val="0"/>
                <w:numId w:val="15"/>
              </w:numPr>
              <w:spacing w:after="160" w:line="259" w:lineRule="auto"/>
            </w:pPr>
            <w:r w:rsidRPr="00F365BF">
              <w:t>At få bedre kendskab til hvad levevilkår er.</w:t>
            </w:r>
          </w:p>
          <w:p w:rsidR="00F365BF" w:rsidRPr="00F365BF" w:rsidRDefault="00F365BF" w:rsidP="00F365BF">
            <w:pPr>
              <w:numPr>
                <w:ilvl w:val="0"/>
                <w:numId w:val="15"/>
              </w:numPr>
              <w:spacing w:after="160" w:line="259" w:lineRule="auto"/>
            </w:pPr>
            <w:r w:rsidRPr="00F365BF">
              <w:t>At få overblik over hvad pubertetstiden betyder for henh. Drenge og piger</w:t>
            </w:r>
          </w:p>
          <w:p w:rsidR="00F365BF" w:rsidRPr="00F365BF" w:rsidRDefault="00F365BF" w:rsidP="00F365BF">
            <w:pPr>
              <w:numPr>
                <w:ilvl w:val="0"/>
                <w:numId w:val="15"/>
              </w:numPr>
              <w:spacing w:after="160" w:line="259" w:lineRule="auto"/>
            </w:pPr>
            <w:r w:rsidRPr="00F365BF">
              <w:t>At få endnu bedre kendskab til kropssprog</w:t>
            </w:r>
          </w:p>
          <w:p w:rsidR="00F365BF" w:rsidRPr="00F365BF" w:rsidRDefault="00F365BF" w:rsidP="00F365BF">
            <w:pPr>
              <w:numPr>
                <w:ilvl w:val="0"/>
                <w:numId w:val="15"/>
              </w:numPr>
              <w:spacing w:after="160" w:line="259" w:lineRule="auto"/>
            </w:pPr>
            <w:r w:rsidRPr="00F365BF">
              <w:lastRenderedPageBreak/>
              <w:t>Kende fysiske og psykiske forandringer i forbindelse med puberteten.</w:t>
            </w:r>
          </w:p>
          <w:p w:rsidR="00F365BF" w:rsidRPr="00F365BF" w:rsidRDefault="00F365BF" w:rsidP="00F365BF">
            <w:pPr>
              <w:numPr>
                <w:ilvl w:val="0"/>
                <w:numId w:val="15"/>
              </w:numPr>
              <w:spacing w:after="160" w:line="259" w:lineRule="auto"/>
            </w:pPr>
            <w:r w:rsidRPr="00F365BF">
              <w:t>Fortælle om drenge- og pigeroller</w:t>
            </w:r>
          </w:p>
          <w:p w:rsidR="00F365BF" w:rsidRPr="00F365BF" w:rsidRDefault="00F365BF" w:rsidP="00F365BF">
            <w:pPr>
              <w:numPr>
                <w:ilvl w:val="0"/>
                <w:numId w:val="15"/>
              </w:numPr>
              <w:spacing w:after="160" w:line="259" w:lineRule="auto"/>
            </w:pPr>
            <w:r w:rsidRPr="00F365BF">
              <w:t>Aflæse og begrunde følelsesmæssige reaktioner.</w:t>
            </w:r>
          </w:p>
          <w:p w:rsidR="00F365BF" w:rsidRPr="00F365BF" w:rsidRDefault="00F365BF" w:rsidP="00F365BF">
            <w:pPr>
              <w:spacing w:after="160" w:line="259" w:lineRule="auto"/>
            </w:pPr>
          </w:p>
        </w:tc>
        <w:tc>
          <w:tcPr>
            <w:tcW w:w="1703" w:type="dxa"/>
            <w:gridSpan w:val="2"/>
          </w:tcPr>
          <w:p w:rsidR="00F365BF" w:rsidRPr="00F365BF" w:rsidRDefault="00F365BF" w:rsidP="00F365BF">
            <w:pPr>
              <w:spacing w:after="160" w:line="259" w:lineRule="auto"/>
            </w:pPr>
            <w:proofErr w:type="spellStart"/>
            <w:r w:rsidRPr="00F365BF">
              <w:lastRenderedPageBreak/>
              <w:t>Mundligt</w:t>
            </w:r>
            <w:proofErr w:type="spellEnd"/>
          </w:p>
        </w:tc>
      </w:tr>
      <w:tr w:rsidR="00F365BF" w:rsidRPr="00F365BF" w:rsidTr="00EC7230">
        <w:tc>
          <w:tcPr>
            <w:tcW w:w="1245" w:type="dxa"/>
          </w:tcPr>
          <w:p w:rsidR="00F365BF" w:rsidRPr="00F365BF" w:rsidRDefault="00F365BF" w:rsidP="00F365BF">
            <w:pPr>
              <w:spacing w:after="160" w:line="259" w:lineRule="auto"/>
            </w:pPr>
            <w:r w:rsidRPr="00F365BF">
              <w:t>Uge 8</w:t>
            </w:r>
          </w:p>
        </w:tc>
        <w:tc>
          <w:tcPr>
            <w:tcW w:w="3398" w:type="dxa"/>
          </w:tcPr>
          <w:p w:rsidR="00F365BF" w:rsidRPr="00F365BF" w:rsidRDefault="00F365BF" w:rsidP="00F365BF">
            <w:pPr>
              <w:spacing w:after="160" w:line="259" w:lineRule="auto"/>
            </w:pPr>
            <w:r w:rsidRPr="00F365BF">
              <w:t>Projektuge</w:t>
            </w:r>
          </w:p>
        </w:tc>
        <w:tc>
          <w:tcPr>
            <w:tcW w:w="3543" w:type="dxa"/>
            <w:gridSpan w:val="2"/>
          </w:tcPr>
          <w:p w:rsidR="00F365BF" w:rsidRPr="00F365BF" w:rsidRDefault="00F365BF" w:rsidP="00F365BF">
            <w:pPr>
              <w:spacing w:after="160" w:line="259" w:lineRule="auto"/>
            </w:pPr>
            <w:r w:rsidRPr="00F365BF">
              <w:t>Projektuge</w:t>
            </w:r>
          </w:p>
        </w:tc>
        <w:tc>
          <w:tcPr>
            <w:tcW w:w="1703" w:type="dxa"/>
            <w:gridSpan w:val="2"/>
          </w:tcPr>
          <w:p w:rsidR="00F365BF" w:rsidRPr="00F365BF" w:rsidRDefault="00F365BF" w:rsidP="00F365BF">
            <w:pPr>
              <w:spacing w:after="160" w:line="259" w:lineRule="auto"/>
            </w:pPr>
            <w:r w:rsidRPr="00F365BF">
              <w:t>Projektuge</w:t>
            </w:r>
          </w:p>
        </w:tc>
      </w:tr>
      <w:tr w:rsidR="00F365BF" w:rsidRPr="00F365BF" w:rsidTr="00EC7230">
        <w:tc>
          <w:tcPr>
            <w:tcW w:w="1245" w:type="dxa"/>
          </w:tcPr>
          <w:p w:rsidR="00F365BF" w:rsidRPr="00F365BF" w:rsidRDefault="00F365BF" w:rsidP="00F365BF">
            <w:pPr>
              <w:spacing w:after="160" w:line="259" w:lineRule="auto"/>
            </w:pPr>
            <w:r w:rsidRPr="00F365BF">
              <w:t>Uge 9-11</w:t>
            </w:r>
          </w:p>
        </w:tc>
        <w:tc>
          <w:tcPr>
            <w:tcW w:w="3398" w:type="dxa"/>
          </w:tcPr>
          <w:p w:rsidR="00F365BF" w:rsidRPr="00F365BF" w:rsidRDefault="00670EFF" w:rsidP="00F365BF">
            <w:pPr>
              <w:spacing w:after="160" w:line="259" w:lineRule="auto"/>
              <w:rPr>
                <w:b/>
              </w:rPr>
            </w:pPr>
            <w:r>
              <w:rPr>
                <w:b/>
              </w:rPr>
              <w:t>Onsdag d. 1/3</w:t>
            </w:r>
            <w:r w:rsidR="00F365BF" w:rsidRPr="00F365BF">
              <w:rPr>
                <w:b/>
              </w:rPr>
              <w:t xml:space="preserve"> –</w:t>
            </w:r>
            <w:r>
              <w:rPr>
                <w:b/>
              </w:rPr>
              <w:t xml:space="preserve"> 2024</w:t>
            </w:r>
            <w:r w:rsidR="00F365BF" w:rsidRPr="00F365BF">
              <w:rPr>
                <w:b/>
              </w:rPr>
              <w:t xml:space="preserve"> </w:t>
            </w:r>
          </w:p>
          <w:p w:rsidR="00F365BF" w:rsidRPr="00F365BF" w:rsidRDefault="00F365BF" w:rsidP="00F365BF">
            <w:pPr>
              <w:spacing w:after="160" w:line="259" w:lineRule="auto"/>
              <w:rPr>
                <w:b/>
              </w:rPr>
            </w:pPr>
            <w:r w:rsidRPr="00F365BF">
              <w:rPr>
                <w:b/>
              </w:rPr>
              <w:t>Fremlæggelser</w:t>
            </w:r>
          </w:p>
          <w:p w:rsidR="00F365BF" w:rsidRPr="00F365BF" w:rsidRDefault="00F365BF" w:rsidP="00F365BF">
            <w:pPr>
              <w:spacing w:after="160" w:line="259" w:lineRule="auto"/>
            </w:pPr>
          </w:p>
          <w:p w:rsidR="00F365BF" w:rsidRPr="001D0006" w:rsidRDefault="001D0006" w:rsidP="001D0006">
            <w:pPr>
              <w:spacing w:after="160" w:line="259" w:lineRule="auto"/>
            </w:pPr>
            <w:r w:rsidRPr="001D0006">
              <w:t>Arbejde med følelser og digte</w:t>
            </w:r>
          </w:p>
        </w:tc>
        <w:tc>
          <w:tcPr>
            <w:tcW w:w="3543" w:type="dxa"/>
            <w:gridSpan w:val="2"/>
          </w:tcPr>
          <w:p w:rsidR="00F365BF" w:rsidRPr="00F365BF" w:rsidRDefault="00F365BF" w:rsidP="00F365BF">
            <w:pPr>
              <w:numPr>
                <w:ilvl w:val="0"/>
                <w:numId w:val="17"/>
              </w:numPr>
              <w:spacing w:after="160" w:line="259" w:lineRule="auto"/>
            </w:pPr>
            <w:r w:rsidRPr="00F365BF">
              <w:t>Bruge sproget som udtryksmiddel</w:t>
            </w:r>
          </w:p>
          <w:p w:rsidR="00F365BF" w:rsidRPr="00F365BF" w:rsidRDefault="00F365BF" w:rsidP="00F365BF">
            <w:pPr>
              <w:numPr>
                <w:ilvl w:val="0"/>
                <w:numId w:val="17"/>
              </w:numPr>
              <w:spacing w:after="160" w:line="259" w:lineRule="auto"/>
            </w:pPr>
            <w:r w:rsidRPr="00F365BF">
              <w:t>Bruge kropssprog og stemme som udtryksmiddel afpasset efter genre</w:t>
            </w:r>
          </w:p>
          <w:p w:rsidR="00F365BF" w:rsidRPr="00F365BF" w:rsidRDefault="00F365BF" w:rsidP="00F365BF">
            <w:pPr>
              <w:numPr>
                <w:ilvl w:val="0"/>
                <w:numId w:val="17"/>
              </w:numPr>
              <w:spacing w:after="160" w:line="259" w:lineRule="auto"/>
            </w:pPr>
            <w:r w:rsidRPr="00F365BF">
              <w:t>Indsamle stof og disponere et indhold samt skrive fra ide til færdig tekst</w:t>
            </w:r>
          </w:p>
          <w:p w:rsidR="00F365BF" w:rsidRPr="00F365BF" w:rsidRDefault="00F365BF" w:rsidP="00F365BF">
            <w:pPr>
              <w:numPr>
                <w:ilvl w:val="0"/>
                <w:numId w:val="17"/>
              </w:numPr>
              <w:spacing w:after="160" w:line="259" w:lineRule="auto"/>
            </w:pPr>
            <w:r w:rsidRPr="00F365BF">
              <w:t>Bruge illustrerede billeder i egne tekster, så det passer til tekstens kommunikation</w:t>
            </w:r>
          </w:p>
          <w:p w:rsidR="00F365BF" w:rsidRPr="00F365BF" w:rsidRDefault="00F365BF" w:rsidP="00F365BF">
            <w:pPr>
              <w:numPr>
                <w:ilvl w:val="0"/>
                <w:numId w:val="17"/>
              </w:numPr>
              <w:spacing w:after="160" w:line="259" w:lineRule="auto"/>
            </w:pPr>
            <w:r w:rsidRPr="00F365BF">
              <w:t>Bruge sproget som middel til konfliktløsning, overtalelse, underholdning, argumentation, formidling af viden samt manipulation og have viden om sprogets poetiske funktion</w:t>
            </w:r>
          </w:p>
          <w:p w:rsidR="00F365BF" w:rsidRPr="00F365BF" w:rsidRDefault="00F365BF" w:rsidP="00F365BF">
            <w:pPr>
              <w:numPr>
                <w:ilvl w:val="0"/>
                <w:numId w:val="17"/>
              </w:numPr>
              <w:spacing w:after="160" w:line="259" w:lineRule="auto"/>
            </w:pPr>
            <w:r w:rsidRPr="00F365BF">
              <w:t>Kende betydningen af sproglige virkemidler</w:t>
            </w:r>
          </w:p>
          <w:p w:rsidR="00F365BF" w:rsidRPr="00F365BF" w:rsidRDefault="00F365BF" w:rsidP="00F365BF">
            <w:pPr>
              <w:spacing w:after="160" w:line="259" w:lineRule="auto"/>
            </w:pPr>
          </w:p>
        </w:tc>
        <w:tc>
          <w:tcPr>
            <w:tcW w:w="1703" w:type="dxa"/>
            <w:gridSpan w:val="2"/>
          </w:tcPr>
          <w:p w:rsidR="00F365BF" w:rsidRPr="00F365BF" w:rsidRDefault="00F365BF" w:rsidP="00F365BF">
            <w:pPr>
              <w:spacing w:after="160" w:line="259" w:lineRule="auto"/>
            </w:pPr>
          </w:p>
          <w:p w:rsidR="00F365BF" w:rsidRPr="00F365BF" w:rsidRDefault="00F365BF" w:rsidP="00F365BF">
            <w:pPr>
              <w:spacing w:after="160" w:line="259" w:lineRule="auto"/>
            </w:pPr>
            <w:r w:rsidRPr="00F365BF">
              <w:t>Fremlæggelse af egne digte</w:t>
            </w:r>
          </w:p>
          <w:p w:rsidR="00F365BF" w:rsidRPr="00F365BF" w:rsidRDefault="00F365BF" w:rsidP="00F365BF">
            <w:pPr>
              <w:spacing w:after="160" w:line="259" w:lineRule="auto"/>
            </w:pPr>
          </w:p>
          <w:p w:rsidR="00F365BF" w:rsidRPr="00F365BF" w:rsidRDefault="00F365BF" w:rsidP="00F365BF">
            <w:pPr>
              <w:spacing w:after="160" w:line="259" w:lineRule="auto"/>
            </w:pPr>
            <w:r w:rsidRPr="00F365BF">
              <w:t>Fremlæggelser</w:t>
            </w:r>
          </w:p>
          <w:p w:rsidR="00F365BF" w:rsidRPr="00F365BF" w:rsidRDefault="00F365BF" w:rsidP="00F365BF">
            <w:pPr>
              <w:spacing w:after="160" w:line="259" w:lineRule="auto"/>
            </w:pPr>
          </w:p>
          <w:p w:rsidR="00F365BF" w:rsidRPr="00F365BF" w:rsidRDefault="00F365BF" w:rsidP="00F365BF">
            <w:pPr>
              <w:spacing w:after="160" w:line="259" w:lineRule="auto"/>
            </w:pPr>
            <w:r w:rsidRPr="00F365BF">
              <w:t>Fælles gennemgang af undervisningsmaterialet</w:t>
            </w:r>
          </w:p>
        </w:tc>
      </w:tr>
      <w:tr w:rsidR="00F365BF" w:rsidRPr="00F365BF" w:rsidTr="00EC7230">
        <w:tc>
          <w:tcPr>
            <w:tcW w:w="1245" w:type="dxa"/>
          </w:tcPr>
          <w:p w:rsidR="00F365BF" w:rsidRPr="00F365BF" w:rsidRDefault="00F365BF" w:rsidP="00F365BF">
            <w:pPr>
              <w:spacing w:after="160" w:line="259" w:lineRule="auto"/>
            </w:pPr>
            <w:r w:rsidRPr="00F365BF">
              <w:lastRenderedPageBreak/>
              <w:t>Uge 14</w:t>
            </w:r>
          </w:p>
        </w:tc>
        <w:tc>
          <w:tcPr>
            <w:tcW w:w="3398" w:type="dxa"/>
          </w:tcPr>
          <w:p w:rsidR="00F365BF" w:rsidRPr="00F365BF" w:rsidRDefault="00F365BF" w:rsidP="00F365BF">
            <w:pPr>
              <w:spacing w:after="160" w:line="259" w:lineRule="auto"/>
            </w:pPr>
            <w:r w:rsidRPr="00F365BF">
              <w:t>Arbejde med grammatik</w:t>
            </w:r>
          </w:p>
          <w:p w:rsidR="00F365BF" w:rsidRPr="00F365BF" w:rsidRDefault="00F365BF" w:rsidP="00F365BF">
            <w:pPr>
              <w:spacing w:after="160" w:line="259" w:lineRule="auto"/>
            </w:pPr>
            <w:r w:rsidRPr="00F365BF">
              <w:t>Stavevejen</w:t>
            </w:r>
          </w:p>
          <w:p w:rsidR="00F365BF" w:rsidRPr="00F365BF" w:rsidRDefault="00F365BF" w:rsidP="00F365BF">
            <w:pPr>
              <w:spacing w:after="160" w:line="259" w:lineRule="auto"/>
            </w:pPr>
          </w:p>
        </w:tc>
        <w:tc>
          <w:tcPr>
            <w:tcW w:w="3543" w:type="dxa"/>
            <w:gridSpan w:val="2"/>
          </w:tcPr>
          <w:p w:rsidR="00F365BF" w:rsidRPr="00F365BF" w:rsidRDefault="00F365BF" w:rsidP="00F365BF">
            <w:pPr>
              <w:numPr>
                <w:ilvl w:val="0"/>
                <w:numId w:val="8"/>
              </w:numPr>
              <w:spacing w:after="160" w:line="259" w:lineRule="auto"/>
            </w:pPr>
            <w:r w:rsidRPr="00F365BF">
              <w:t>Bruge substantiver, verber, adjektiver og pronomener i korrekt bøjningsform i egne tekster</w:t>
            </w:r>
          </w:p>
          <w:p w:rsidR="00F365BF" w:rsidRPr="00F365BF" w:rsidRDefault="00F365BF" w:rsidP="00F365BF">
            <w:pPr>
              <w:numPr>
                <w:ilvl w:val="0"/>
                <w:numId w:val="8"/>
              </w:numPr>
              <w:spacing w:after="160" w:line="259" w:lineRule="auto"/>
            </w:pPr>
            <w:r w:rsidRPr="00F365BF">
              <w:t>Bruge regler for sammensætninger</w:t>
            </w:r>
          </w:p>
          <w:p w:rsidR="00F365BF" w:rsidRPr="00F365BF" w:rsidRDefault="00F365BF" w:rsidP="00F365BF">
            <w:pPr>
              <w:numPr>
                <w:ilvl w:val="0"/>
                <w:numId w:val="8"/>
              </w:numPr>
              <w:spacing w:after="160" w:line="259" w:lineRule="auto"/>
            </w:pPr>
            <w:r w:rsidRPr="00F365BF">
              <w:t>Bruge nyt afsnit, sætte punktum, spørgsmålstegn og komma, samt markere replikker i egne tekster</w:t>
            </w:r>
          </w:p>
          <w:p w:rsidR="00F365BF" w:rsidRPr="00F365BF" w:rsidRDefault="00F365BF" w:rsidP="00F365BF">
            <w:pPr>
              <w:numPr>
                <w:ilvl w:val="0"/>
                <w:numId w:val="8"/>
              </w:numPr>
              <w:spacing w:after="160" w:line="259" w:lineRule="auto"/>
            </w:pPr>
            <w:r w:rsidRPr="00F365BF">
              <w:t>Skrive sammenbundet, letlæseligt, rytmisk håndskrift med passende hastighed</w:t>
            </w:r>
          </w:p>
          <w:p w:rsidR="00F365BF" w:rsidRPr="00F365BF" w:rsidRDefault="00F365BF" w:rsidP="00F365BF">
            <w:pPr>
              <w:numPr>
                <w:ilvl w:val="0"/>
                <w:numId w:val="8"/>
              </w:numPr>
              <w:spacing w:after="160" w:line="259" w:lineRule="auto"/>
            </w:pPr>
            <w:r w:rsidRPr="00F365BF">
              <w:t>Skelne mellem hel- og ledsætninger, kende de vigtigste sætningsled og have viden om forskellige ordklasser og deres funktion i sproget</w:t>
            </w:r>
          </w:p>
          <w:p w:rsidR="00F365BF" w:rsidRPr="00F365BF" w:rsidRDefault="00F365BF" w:rsidP="00F365BF">
            <w:pPr>
              <w:numPr>
                <w:ilvl w:val="0"/>
                <w:numId w:val="8"/>
              </w:numPr>
              <w:spacing w:after="160" w:line="259" w:lineRule="auto"/>
            </w:pPr>
            <w:r w:rsidRPr="00F365BF">
              <w:t>Kende forskelle og ligheder mellem det talte og det skrevne sprog</w:t>
            </w:r>
          </w:p>
        </w:tc>
        <w:tc>
          <w:tcPr>
            <w:tcW w:w="1703" w:type="dxa"/>
            <w:gridSpan w:val="2"/>
          </w:tcPr>
          <w:p w:rsidR="00F365BF" w:rsidRPr="00F365BF" w:rsidRDefault="00F365BF" w:rsidP="00F365BF">
            <w:pPr>
              <w:spacing w:after="160" w:line="259" w:lineRule="auto"/>
            </w:pPr>
            <w:proofErr w:type="spellStart"/>
            <w:r w:rsidRPr="00F365BF">
              <w:t>Mundligt</w:t>
            </w:r>
            <w:proofErr w:type="spellEnd"/>
          </w:p>
          <w:p w:rsidR="00F365BF" w:rsidRPr="00F365BF" w:rsidRDefault="00F365BF" w:rsidP="00F365BF">
            <w:pPr>
              <w:spacing w:after="160" w:line="259" w:lineRule="auto"/>
            </w:pPr>
          </w:p>
          <w:p w:rsidR="00F365BF" w:rsidRPr="00F365BF" w:rsidRDefault="00F365BF" w:rsidP="00F365BF">
            <w:pPr>
              <w:spacing w:after="160" w:line="259" w:lineRule="auto"/>
            </w:pPr>
            <w:r w:rsidRPr="00F365BF">
              <w:t>Skriftlige opgaver</w:t>
            </w:r>
          </w:p>
        </w:tc>
      </w:tr>
      <w:tr w:rsidR="00F365BF" w:rsidRPr="00F365BF" w:rsidTr="00EC7230">
        <w:tc>
          <w:tcPr>
            <w:tcW w:w="1245" w:type="dxa"/>
          </w:tcPr>
          <w:p w:rsidR="00F365BF" w:rsidRPr="00F365BF" w:rsidRDefault="00F365BF" w:rsidP="00F365BF">
            <w:pPr>
              <w:spacing w:after="160" w:line="259" w:lineRule="auto"/>
            </w:pPr>
            <w:r w:rsidRPr="00F365BF">
              <w:t>Uge 15-16</w:t>
            </w:r>
          </w:p>
        </w:tc>
        <w:tc>
          <w:tcPr>
            <w:tcW w:w="3398" w:type="dxa"/>
          </w:tcPr>
          <w:p w:rsidR="00F365BF" w:rsidRPr="00F365BF" w:rsidRDefault="00F365BF" w:rsidP="00F365BF">
            <w:pPr>
              <w:spacing w:after="160" w:line="259" w:lineRule="auto"/>
              <w:rPr>
                <w:b/>
              </w:rPr>
            </w:pPr>
            <w:r w:rsidRPr="00F365BF">
              <w:t xml:space="preserve"> </w:t>
            </w:r>
            <w:r w:rsidRPr="00F365BF">
              <w:rPr>
                <w:b/>
              </w:rPr>
              <w:t>Historiske fortællinger</w:t>
            </w:r>
          </w:p>
          <w:p w:rsidR="00F365BF" w:rsidRPr="00F365BF" w:rsidRDefault="00F365BF" w:rsidP="00F365BF">
            <w:pPr>
              <w:spacing w:after="160" w:line="259" w:lineRule="auto"/>
              <w:rPr>
                <w:b/>
              </w:rPr>
            </w:pPr>
          </w:p>
          <w:p w:rsidR="00F365BF" w:rsidRPr="00F365BF" w:rsidRDefault="00F365BF" w:rsidP="00F365BF">
            <w:pPr>
              <w:spacing w:after="160" w:line="259" w:lineRule="auto"/>
            </w:pPr>
            <w:r w:rsidRPr="00F365BF">
              <w:t xml:space="preserve">Bogen indeholder uddrag af fem historiske romaner, skrevet i vores tid, men hvor handlingen foregår i historisk tid. Gennem anvendelsen af den fiktive og </w:t>
            </w:r>
            <w:proofErr w:type="spellStart"/>
            <w:r w:rsidRPr="00F365BF">
              <w:t>faktive</w:t>
            </w:r>
            <w:proofErr w:type="spellEnd"/>
            <w:r w:rsidRPr="00F365BF">
              <w:t xml:space="preserve"> læseform bevidstgøres eleverne om, at historiske fortællinger både kan vise noget om begivenheder og leveforhold på en given tid, samtidig med at de fortæller om </w:t>
            </w:r>
            <w:r w:rsidRPr="00F365BF">
              <w:lastRenderedPageBreak/>
              <w:t>almenmenneskelige forhold, der går på tværs af tid</w:t>
            </w:r>
          </w:p>
          <w:p w:rsidR="00F365BF" w:rsidRPr="00F365BF" w:rsidRDefault="00F365BF" w:rsidP="00F365BF">
            <w:pPr>
              <w:spacing w:after="160" w:line="259" w:lineRule="auto"/>
            </w:pPr>
          </w:p>
        </w:tc>
        <w:tc>
          <w:tcPr>
            <w:tcW w:w="3543" w:type="dxa"/>
            <w:gridSpan w:val="2"/>
          </w:tcPr>
          <w:p w:rsidR="00F365BF" w:rsidRPr="00F365BF" w:rsidRDefault="00F365BF" w:rsidP="00F365BF">
            <w:pPr>
              <w:numPr>
                <w:ilvl w:val="0"/>
                <w:numId w:val="18"/>
              </w:numPr>
              <w:spacing w:after="160" w:line="259" w:lineRule="auto"/>
            </w:pPr>
            <w:r w:rsidRPr="00F365BF">
              <w:lastRenderedPageBreak/>
              <w:t>Fortolke, vurdere og perspektivere tekster og andre udtryksformer ud fra såvel umiddelbar oplevelse som analytisk forståelse</w:t>
            </w:r>
          </w:p>
          <w:p w:rsidR="00F365BF" w:rsidRPr="00F365BF" w:rsidRDefault="00F365BF" w:rsidP="00F365BF">
            <w:pPr>
              <w:numPr>
                <w:ilvl w:val="0"/>
                <w:numId w:val="18"/>
              </w:numPr>
              <w:spacing w:after="160" w:line="259" w:lineRule="auto"/>
              <w:rPr>
                <w:u w:val="single"/>
              </w:rPr>
            </w:pPr>
            <w:r w:rsidRPr="00F365BF">
              <w:t>Kende forskellige genrer og deres blandingsformer inden for fiktion og ikke-fiktion</w:t>
            </w:r>
          </w:p>
        </w:tc>
        <w:tc>
          <w:tcPr>
            <w:tcW w:w="1703" w:type="dxa"/>
            <w:gridSpan w:val="2"/>
          </w:tcPr>
          <w:p w:rsidR="00F365BF" w:rsidRPr="00F365BF" w:rsidRDefault="00F365BF" w:rsidP="00F365BF">
            <w:pPr>
              <w:spacing w:after="160" w:line="259" w:lineRule="auto"/>
            </w:pPr>
            <w:r w:rsidRPr="00F365BF">
              <w:t>Fælles gennemgang på klassen</w:t>
            </w:r>
          </w:p>
        </w:tc>
      </w:tr>
      <w:tr w:rsidR="00F365BF" w:rsidRPr="00F365BF" w:rsidTr="00EC7230">
        <w:tc>
          <w:tcPr>
            <w:tcW w:w="1245" w:type="dxa"/>
          </w:tcPr>
          <w:p w:rsidR="00F365BF" w:rsidRPr="00F365BF" w:rsidRDefault="00F365BF" w:rsidP="00F365BF">
            <w:pPr>
              <w:spacing w:after="160" w:line="259" w:lineRule="auto"/>
            </w:pPr>
            <w:r w:rsidRPr="00F365BF">
              <w:t>Uge 17-18</w:t>
            </w:r>
          </w:p>
        </w:tc>
        <w:tc>
          <w:tcPr>
            <w:tcW w:w="3398" w:type="dxa"/>
          </w:tcPr>
          <w:p w:rsidR="00F365BF" w:rsidRPr="00F365BF" w:rsidRDefault="00F365BF" w:rsidP="00F365BF">
            <w:pPr>
              <w:spacing w:after="160" w:line="259" w:lineRule="auto"/>
              <w:rPr>
                <w:b/>
              </w:rPr>
            </w:pPr>
            <w:r w:rsidRPr="00F365BF">
              <w:rPr>
                <w:b/>
              </w:rPr>
              <w:t>Avis</w:t>
            </w:r>
          </w:p>
          <w:p w:rsidR="00F365BF" w:rsidRPr="00F365BF" w:rsidRDefault="00F365BF" w:rsidP="00F365BF">
            <w:pPr>
              <w:spacing w:after="160" w:line="259" w:lineRule="auto"/>
            </w:pPr>
          </w:p>
          <w:p w:rsidR="00F365BF" w:rsidRPr="00F365BF" w:rsidRDefault="00F365BF" w:rsidP="00F365BF">
            <w:pPr>
              <w:spacing w:after="160" w:line="259" w:lineRule="auto"/>
            </w:pPr>
            <w:r w:rsidRPr="00F365BF">
              <w:t>Arbejde med bøgerne:</w:t>
            </w:r>
          </w:p>
          <w:p w:rsidR="00F365BF" w:rsidRPr="00F365BF" w:rsidRDefault="00F365BF" w:rsidP="00F365BF">
            <w:pPr>
              <w:spacing w:after="160" w:line="259" w:lineRule="auto"/>
            </w:pPr>
            <w:r w:rsidRPr="00F365BF">
              <w:t>”Avisen” og ”Avis-naturligvis”</w:t>
            </w:r>
          </w:p>
          <w:p w:rsidR="00F365BF" w:rsidRPr="00F365BF" w:rsidRDefault="00F365BF" w:rsidP="00F365BF">
            <w:pPr>
              <w:spacing w:after="160" w:line="259" w:lineRule="auto"/>
            </w:pPr>
          </w:p>
          <w:p w:rsidR="00F365BF" w:rsidRPr="00F365BF" w:rsidRDefault="00F365BF" w:rsidP="00F365BF">
            <w:pPr>
              <w:spacing w:after="160" w:line="259" w:lineRule="auto"/>
            </w:pPr>
            <w:r w:rsidRPr="00F365BF">
              <w:t>Eleverne skal have kendskab til avisens opbygning og indhold. Kendskab til artikelskrivning, læserbrevskrivning og interview.</w:t>
            </w:r>
          </w:p>
          <w:p w:rsidR="00F365BF" w:rsidRPr="00F365BF" w:rsidRDefault="00F365BF" w:rsidP="00F365BF">
            <w:pPr>
              <w:spacing w:after="160" w:line="259" w:lineRule="auto"/>
            </w:pPr>
          </w:p>
          <w:p w:rsidR="00F365BF" w:rsidRDefault="00F365BF" w:rsidP="00F365BF">
            <w:pPr>
              <w:spacing w:after="160" w:line="259" w:lineRule="auto"/>
            </w:pPr>
            <w:r w:rsidRPr="00F365BF">
              <w:t>Arbejde med avisskrivning på computer.</w:t>
            </w:r>
          </w:p>
          <w:p w:rsidR="00C759B0" w:rsidRDefault="00C759B0" w:rsidP="00F365BF">
            <w:pPr>
              <w:spacing w:after="160" w:line="259" w:lineRule="auto"/>
            </w:pPr>
          </w:p>
          <w:p w:rsidR="00C759B0" w:rsidRPr="00F365BF" w:rsidRDefault="00C759B0" w:rsidP="00F365BF">
            <w:pPr>
              <w:spacing w:after="160" w:line="259" w:lineRule="auto"/>
            </w:pPr>
            <w:r>
              <w:t>Skrive og ”udgive” en Ørding avis</w:t>
            </w:r>
          </w:p>
        </w:tc>
        <w:tc>
          <w:tcPr>
            <w:tcW w:w="3543" w:type="dxa"/>
            <w:gridSpan w:val="2"/>
          </w:tcPr>
          <w:p w:rsidR="00F365BF" w:rsidRPr="00F365BF" w:rsidRDefault="00F365BF" w:rsidP="00F365BF">
            <w:pPr>
              <w:numPr>
                <w:ilvl w:val="0"/>
                <w:numId w:val="19"/>
              </w:numPr>
              <w:spacing w:after="160" w:line="259" w:lineRule="auto"/>
            </w:pPr>
            <w:r w:rsidRPr="00F365BF">
              <w:t>Genrekendskab</w:t>
            </w:r>
          </w:p>
          <w:p w:rsidR="00F365BF" w:rsidRPr="00F365BF" w:rsidRDefault="00F365BF" w:rsidP="00F365BF">
            <w:pPr>
              <w:numPr>
                <w:ilvl w:val="0"/>
                <w:numId w:val="19"/>
              </w:numPr>
              <w:spacing w:after="160" w:line="259" w:lineRule="auto"/>
            </w:pPr>
            <w:r w:rsidRPr="00F365BF">
              <w:t>Være en del af nærområdets (Ørding) fællesavis</w:t>
            </w:r>
          </w:p>
          <w:p w:rsidR="00F365BF" w:rsidRPr="00F365BF" w:rsidRDefault="00F365BF" w:rsidP="00F365BF">
            <w:pPr>
              <w:numPr>
                <w:ilvl w:val="0"/>
                <w:numId w:val="19"/>
              </w:numPr>
              <w:spacing w:after="160" w:line="259" w:lineRule="auto"/>
            </w:pPr>
            <w:r w:rsidRPr="00F365BF">
              <w:t>Kendskab til faktiske teksters sprogbrug (Informativ)</w:t>
            </w:r>
          </w:p>
          <w:p w:rsidR="00F365BF" w:rsidRPr="00F365BF" w:rsidRDefault="00F365BF" w:rsidP="00F365BF">
            <w:pPr>
              <w:numPr>
                <w:ilvl w:val="0"/>
                <w:numId w:val="19"/>
              </w:numPr>
              <w:spacing w:after="160" w:line="259" w:lineRule="auto"/>
            </w:pPr>
            <w:r w:rsidRPr="00F365BF">
              <w:t>Argumenterende, debatterende</w:t>
            </w:r>
          </w:p>
          <w:p w:rsidR="00F365BF" w:rsidRPr="00F365BF" w:rsidRDefault="00F365BF" w:rsidP="00F365BF">
            <w:pPr>
              <w:numPr>
                <w:ilvl w:val="0"/>
                <w:numId w:val="19"/>
              </w:numPr>
              <w:spacing w:after="160" w:line="259" w:lineRule="auto"/>
              <w:rPr>
                <w:u w:val="single"/>
              </w:rPr>
            </w:pPr>
            <w:r w:rsidRPr="00F365BF">
              <w:t>Kende til avisens opbygning</w:t>
            </w:r>
          </w:p>
          <w:p w:rsidR="00F365BF" w:rsidRPr="00F365BF" w:rsidRDefault="00F365BF" w:rsidP="00F365BF">
            <w:pPr>
              <w:numPr>
                <w:ilvl w:val="0"/>
                <w:numId w:val="19"/>
              </w:numPr>
              <w:spacing w:after="160" w:line="259" w:lineRule="auto"/>
              <w:rPr>
                <w:u w:val="single"/>
              </w:rPr>
            </w:pPr>
            <w:r w:rsidRPr="00F365BF">
              <w:t>Bruge talesproget i samarbejde og diskussion</w:t>
            </w:r>
          </w:p>
          <w:p w:rsidR="00F365BF" w:rsidRPr="00F365BF" w:rsidRDefault="00F365BF" w:rsidP="00F365BF">
            <w:pPr>
              <w:numPr>
                <w:ilvl w:val="0"/>
                <w:numId w:val="19"/>
              </w:numPr>
              <w:spacing w:after="160" w:line="259" w:lineRule="auto"/>
              <w:rPr>
                <w:u w:val="single"/>
              </w:rPr>
            </w:pPr>
            <w:r w:rsidRPr="00F365BF">
              <w:t>Udtrykke sig i kommentar, debat, information, interview, forespørgsel og oplyse faglig stof.</w:t>
            </w:r>
          </w:p>
          <w:p w:rsidR="00F365BF" w:rsidRPr="00F365BF" w:rsidRDefault="00F365BF" w:rsidP="00F365BF">
            <w:pPr>
              <w:numPr>
                <w:ilvl w:val="0"/>
                <w:numId w:val="19"/>
              </w:numPr>
              <w:spacing w:after="160" w:line="259" w:lineRule="auto"/>
              <w:rPr>
                <w:u w:val="single"/>
              </w:rPr>
            </w:pPr>
            <w:r w:rsidRPr="00F365BF">
              <w:t>Skrive i fiktive genrer</w:t>
            </w:r>
          </w:p>
          <w:p w:rsidR="00F365BF" w:rsidRPr="00F365BF" w:rsidRDefault="00F365BF" w:rsidP="00F365BF">
            <w:pPr>
              <w:numPr>
                <w:ilvl w:val="0"/>
                <w:numId w:val="19"/>
              </w:numPr>
              <w:spacing w:after="160" w:line="259" w:lineRule="auto"/>
              <w:rPr>
                <w:u w:val="single"/>
              </w:rPr>
            </w:pPr>
            <w:r w:rsidRPr="00F365BF">
              <w:t>Skrive sammenhængende i kronologisk form</w:t>
            </w:r>
          </w:p>
          <w:p w:rsidR="00F365BF" w:rsidRPr="00F365BF" w:rsidRDefault="00F365BF" w:rsidP="00F365BF">
            <w:pPr>
              <w:numPr>
                <w:ilvl w:val="0"/>
                <w:numId w:val="19"/>
              </w:numPr>
              <w:spacing w:after="160" w:line="259" w:lineRule="auto"/>
              <w:rPr>
                <w:u w:val="single"/>
              </w:rPr>
            </w:pPr>
            <w:r w:rsidRPr="00F365BF">
              <w:t>Indsamle stof og disponere et indhold samt skrive fra idé til færdig tekst</w:t>
            </w:r>
          </w:p>
          <w:p w:rsidR="00F365BF" w:rsidRPr="00F365BF" w:rsidRDefault="00F365BF" w:rsidP="00F365BF">
            <w:pPr>
              <w:numPr>
                <w:ilvl w:val="0"/>
                <w:numId w:val="19"/>
              </w:numPr>
              <w:spacing w:after="160" w:line="259" w:lineRule="auto"/>
            </w:pPr>
            <w:r w:rsidRPr="00F365BF">
              <w:t>Bruge illustrerede billeder i egne tekster, så det passer til tekstens kommunikation</w:t>
            </w:r>
          </w:p>
        </w:tc>
        <w:tc>
          <w:tcPr>
            <w:tcW w:w="1703" w:type="dxa"/>
            <w:gridSpan w:val="2"/>
          </w:tcPr>
          <w:p w:rsidR="00F365BF" w:rsidRPr="00F365BF" w:rsidRDefault="00F365BF" w:rsidP="00F365BF">
            <w:pPr>
              <w:spacing w:after="160" w:line="259" w:lineRule="auto"/>
            </w:pPr>
            <w:r w:rsidRPr="00F365BF">
              <w:t>Fælles gennemgang af den færdige avis</w:t>
            </w:r>
          </w:p>
          <w:p w:rsidR="00F365BF" w:rsidRPr="00F365BF" w:rsidRDefault="00F365BF" w:rsidP="00F365BF">
            <w:pPr>
              <w:spacing w:after="160" w:line="259" w:lineRule="auto"/>
            </w:pPr>
          </w:p>
          <w:p w:rsidR="00F365BF" w:rsidRPr="00F365BF" w:rsidRDefault="00F365BF" w:rsidP="00F365BF">
            <w:pPr>
              <w:spacing w:after="160" w:line="259" w:lineRule="auto"/>
            </w:pPr>
            <w:r w:rsidRPr="00F365BF">
              <w:t>Salg af egne aviser</w:t>
            </w:r>
          </w:p>
        </w:tc>
      </w:tr>
      <w:tr w:rsidR="00F365BF" w:rsidRPr="00F365BF" w:rsidTr="00EC7230">
        <w:tc>
          <w:tcPr>
            <w:tcW w:w="1245" w:type="dxa"/>
          </w:tcPr>
          <w:p w:rsidR="00F365BF" w:rsidRPr="00F365BF" w:rsidRDefault="00F365BF" w:rsidP="00F365BF">
            <w:pPr>
              <w:spacing w:after="160" w:line="259" w:lineRule="auto"/>
            </w:pPr>
            <w:r w:rsidRPr="00F365BF">
              <w:t>Uge 19-21</w:t>
            </w:r>
          </w:p>
        </w:tc>
        <w:tc>
          <w:tcPr>
            <w:tcW w:w="3398" w:type="dxa"/>
          </w:tcPr>
          <w:p w:rsidR="00F365BF" w:rsidRPr="00F365BF" w:rsidRDefault="00F365BF" w:rsidP="00F365BF">
            <w:pPr>
              <w:spacing w:after="160" w:line="259" w:lineRule="auto"/>
              <w:rPr>
                <w:b/>
              </w:rPr>
            </w:pPr>
            <w:r w:rsidRPr="00F365BF">
              <w:rPr>
                <w:b/>
              </w:rPr>
              <w:t>Forfatterkendskab</w:t>
            </w:r>
          </w:p>
          <w:p w:rsidR="00F365BF" w:rsidRPr="00F365BF" w:rsidRDefault="00241907" w:rsidP="00F365BF">
            <w:pPr>
              <w:spacing w:after="160" w:line="259" w:lineRule="auto"/>
              <w:rPr>
                <w:b/>
              </w:rPr>
            </w:pPr>
            <w:r>
              <w:rPr>
                <w:b/>
              </w:rPr>
              <w:t>Bjarne Reuter</w:t>
            </w:r>
          </w:p>
          <w:p w:rsidR="00F365BF" w:rsidRPr="00F365BF" w:rsidRDefault="00F365BF" w:rsidP="00F365BF">
            <w:pPr>
              <w:spacing w:after="160" w:line="259" w:lineRule="auto"/>
            </w:pPr>
          </w:p>
          <w:p w:rsidR="00F365BF" w:rsidRPr="00F365BF" w:rsidRDefault="00F365BF" w:rsidP="00F365BF">
            <w:pPr>
              <w:spacing w:after="160" w:line="259" w:lineRule="auto"/>
            </w:pPr>
            <w:r w:rsidRPr="00F365BF">
              <w:lastRenderedPageBreak/>
              <w:t>Læse forskellige bøger med forfatteren.</w:t>
            </w:r>
          </w:p>
          <w:p w:rsidR="00F365BF" w:rsidRPr="00F365BF" w:rsidRDefault="00F365BF" w:rsidP="00F365BF">
            <w:pPr>
              <w:spacing w:after="160" w:line="259" w:lineRule="auto"/>
            </w:pPr>
          </w:p>
          <w:p w:rsidR="00F365BF" w:rsidRPr="00F365BF" w:rsidRDefault="00F365BF" w:rsidP="00F365BF">
            <w:pPr>
              <w:spacing w:after="160" w:line="259" w:lineRule="auto"/>
            </w:pPr>
            <w:r w:rsidRPr="00F365BF">
              <w:t>Skrive boganmeldelse</w:t>
            </w:r>
          </w:p>
          <w:p w:rsidR="00F365BF" w:rsidRPr="00F365BF" w:rsidRDefault="00F365BF" w:rsidP="00F365BF">
            <w:pPr>
              <w:spacing w:after="160" w:line="259" w:lineRule="auto"/>
            </w:pPr>
          </w:p>
          <w:p w:rsidR="00F365BF" w:rsidRPr="00F365BF" w:rsidRDefault="00F365BF" w:rsidP="00F365BF">
            <w:pPr>
              <w:spacing w:after="160" w:line="259" w:lineRule="auto"/>
            </w:pPr>
            <w:r w:rsidRPr="00F365BF">
              <w:t xml:space="preserve">Skrive personkarakteristik </w:t>
            </w:r>
          </w:p>
        </w:tc>
        <w:tc>
          <w:tcPr>
            <w:tcW w:w="3543" w:type="dxa"/>
            <w:gridSpan w:val="2"/>
          </w:tcPr>
          <w:p w:rsidR="00F365BF" w:rsidRPr="00F365BF" w:rsidRDefault="00F365BF" w:rsidP="00F365BF">
            <w:pPr>
              <w:numPr>
                <w:ilvl w:val="0"/>
                <w:numId w:val="20"/>
              </w:numPr>
              <w:spacing w:after="160" w:line="259" w:lineRule="auto"/>
            </w:pPr>
            <w:r w:rsidRPr="00F365BF">
              <w:lastRenderedPageBreak/>
              <w:t>Bruge talesproget i samtale, samarbejde, diskussion og fremlæggelse</w:t>
            </w:r>
          </w:p>
          <w:p w:rsidR="00F365BF" w:rsidRPr="00F365BF" w:rsidRDefault="00F365BF" w:rsidP="00F365BF">
            <w:pPr>
              <w:numPr>
                <w:ilvl w:val="0"/>
                <w:numId w:val="20"/>
              </w:numPr>
              <w:spacing w:after="160" w:line="259" w:lineRule="auto"/>
            </w:pPr>
            <w:r w:rsidRPr="00F365BF">
              <w:lastRenderedPageBreak/>
              <w:t>Læse sikkert og med god forståelse</w:t>
            </w:r>
          </w:p>
          <w:p w:rsidR="00F365BF" w:rsidRPr="00F365BF" w:rsidRDefault="00F365BF" w:rsidP="00F365BF">
            <w:pPr>
              <w:numPr>
                <w:ilvl w:val="0"/>
                <w:numId w:val="20"/>
              </w:numPr>
              <w:spacing w:after="160" w:line="259" w:lineRule="auto"/>
            </w:pPr>
            <w:r w:rsidRPr="00F365BF">
              <w:t>Skrive fiktive genrer og berettende. Bruge nyt afsnit, tegnsætning og markering af replikker</w:t>
            </w:r>
          </w:p>
          <w:p w:rsidR="00F365BF" w:rsidRPr="00F365BF" w:rsidRDefault="00F365BF" w:rsidP="00F365BF">
            <w:pPr>
              <w:numPr>
                <w:ilvl w:val="0"/>
                <w:numId w:val="20"/>
              </w:numPr>
              <w:spacing w:after="160" w:line="259" w:lineRule="auto"/>
            </w:pPr>
            <w:r w:rsidRPr="00F365BF">
              <w:t>Give og modtage respons på skrevne tekster</w:t>
            </w:r>
          </w:p>
          <w:p w:rsidR="00F365BF" w:rsidRPr="00F365BF" w:rsidRDefault="00F365BF" w:rsidP="00F365BF">
            <w:pPr>
              <w:numPr>
                <w:ilvl w:val="0"/>
                <w:numId w:val="20"/>
              </w:numPr>
              <w:spacing w:after="160" w:line="259" w:lineRule="auto"/>
            </w:pPr>
            <w:r w:rsidRPr="00F365BF">
              <w:t>Kende sprogets poetiske funktion</w:t>
            </w:r>
          </w:p>
          <w:p w:rsidR="00F365BF" w:rsidRPr="00F365BF" w:rsidRDefault="00F365BF" w:rsidP="00F365BF">
            <w:pPr>
              <w:numPr>
                <w:ilvl w:val="0"/>
                <w:numId w:val="20"/>
              </w:numPr>
              <w:spacing w:after="160" w:line="259" w:lineRule="auto"/>
            </w:pPr>
            <w:r w:rsidRPr="00F365BF">
              <w:t>Kende brugen af sproglige virkemidler</w:t>
            </w:r>
          </w:p>
          <w:p w:rsidR="00F365BF" w:rsidRPr="00F365BF" w:rsidRDefault="00F365BF" w:rsidP="00F365BF">
            <w:pPr>
              <w:numPr>
                <w:ilvl w:val="0"/>
                <w:numId w:val="20"/>
              </w:numPr>
              <w:spacing w:after="160" w:line="259" w:lineRule="auto"/>
              <w:rPr>
                <w:u w:val="single"/>
              </w:rPr>
            </w:pPr>
            <w:r w:rsidRPr="00F365BF">
              <w:t>Kende til og tale om genre, hovedindhold, tid, sted og handling i tekster</w:t>
            </w:r>
          </w:p>
        </w:tc>
        <w:tc>
          <w:tcPr>
            <w:tcW w:w="1703" w:type="dxa"/>
            <w:gridSpan w:val="2"/>
          </w:tcPr>
          <w:p w:rsidR="00F365BF" w:rsidRPr="00F365BF" w:rsidRDefault="00F365BF" w:rsidP="00F365BF">
            <w:pPr>
              <w:spacing w:after="160" w:line="259" w:lineRule="auto"/>
            </w:pPr>
            <w:r w:rsidRPr="00F365BF">
              <w:lastRenderedPageBreak/>
              <w:t>Fremlæggelse</w:t>
            </w:r>
          </w:p>
          <w:p w:rsidR="00F365BF" w:rsidRPr="00F365BF" w:rsidRDefault="00F365BF" w:rsidP="00F365BF">
            <w:pPr>
              <w:spacing w:after="160" w:line="259" w:lineRule="auto"/>
            </w:pPr>
          </w:p>
          <w:p w:rsidR="00F365BF" w:rsidRPr="00F365BF" w:rsidRDefault="00F365BF" w:rsidP="00F365BF">
            <w:pPr>
              <w:spacing w:after="160" w:line="259" w:lineRule="auto"/>
            </w:pPr>
          </w:p>
        </w:tc>
      </w:tr>
      <w:tr w:rsidR="00F365BF" w:rsidRPr="00F365BF" w:rsidTr="00EC7230">
        <w:tc>
          <w:tcPr>
            <w:tcW w:w="1245" w:type="dxa"/>
          </w:tcPr>
          <w:p w:rsidR="00F365BF" w:rsidRPr="00F365BF" w:rsidRDefault="00F365BF" w:rsidP="00F365BF">
            <w:pPr>
              <w:spacing w:after="160" w:line="259" w:lineRule="auto"/>
            </w:pPr>
            <w:r w:rsidRPr="00F365BF">
              <w:t>Uge 22-23</w:t>
            </w:r>
          </w:p>
        </w:tc>
        <w:tc>
          <w:tcPr>
            <w:tcW w:w="3398" w:type="dxa"/>
          </w:tcPr>
          <w:p w:rsidR="00F365BF" w:rsidRPr="00F365BF" w:rsidRDefault="00F365BF" w:rsidP="00F365BF">
            <w:pPr>
              <w:spacing w:after="160" w:line="259" w:lineRule="auto"/>
            </w:pPr>
            <w:r w:rsidRPr="00F365BF">
              <w:t>Arbejde med grammatik</w:t>
            </w:r>
          </w:p>
          <w:p w:rsidR="00F365BF" w:rsidRPr="00F365BF" w:rsidRDefault="00F365BF" w:rsidP="00F365BF">
            <w:pPr>
              <w:spacing w:after="160" w:line="259" w:lineRule="auto"/>
            </w:pPr>
            <w:r w:rsidRPr="00F365BF">
              <w:t>Stavevejen</w:t>
            </w:r>
          </w:p>
          <w:p w:rsidR="00F365BF" w:rsidRPr="00F365BF" w:rsidRDefault="00F365BF" w:rsidP="00F365BF">
            <w:pPr>
              <w:spacing w:after="160" w:line="259" w:lineRule="auto"/>
            </w:pPr>
          </w:p>
          <w:p w:rsidR="00F365BF" w:rsidRPr="00F365BF" w:rsidRDefault="00F365BF" w:rsidP="00F365BF">
            <w:pPr>
              <w:spacing w:after="160" w:line="259" w:lineRule="auto"/>
            </w:pPr>
            <w:r w:rsidRPr="00F365BF">
              <w:t xml:space="preserve">Optakt til lejrturen med </w:t>
            </w:r>
            <w:proofErr w:type="spellStart"/>
            <w:r w:rsidRPr="00F365BF">
              <w:t>Fulton</w:t>
            </w:r>
            <w:proofErr w:type="spellEnd"/>
          </w:p>
          <w:p w:rsidR="00F365BF" w:rsidRPr="00F365BF" w:rsidRDefault="00F365BF" w:rsidP="00F365BF">
            <w:pPr>
              <w:spacing w:after="160" w:line="259" w:lineRule="auto"/>
              <w:rPr>
                <w:u w:val="single"/>
              </w:rPr>
            </w:pPr>
          </w:p>
        </w:tc>
        <w:tc>
          <w:tcPr>
            <w:tcW w:w="3543" w:type="dxa"/>
            <w:gridSpan w:val="2"/>
          </w:tcPr>
          <w:p w:rsidR="00F365BF" w:rsidRPr="00F365BF" w:rsidRDefault="00F365BF" w:rsidP="00F365BF">
            <w:pPr>
              <w:numPr>
                <w:ilvl w:val="0"/>
                <w:numId w:val="8"/>
              </w:numPr>
              <w:spacing w:after="160" w:line="259" w:lineRule="auto"/>
            </w:pPr>
            <w:r w:rsidRPr="00F365BF">
              <w:t>Bruge substantiver, verber, adjektiver og pronomener i korrekt bøjningsform i egne tekster</w:t>
            </w:r>
          </w:p>
          <w:p w:rsidR="00F365BF" w:rsidRPr="00F365BF" w:rsidRDefault="00F365BF" w:rsidP="00F365BF">
            <w:pPr>
              <w:numPr>
                <w:ilvl w:val="0"/>
                <w:numId w:val="8"/>
              </w:numPr>
              <w:spacing w:after="160" w:line="259" w:lineRule="auto"/>
            </w:pPr>
            <w:r w:rsidRPr="00F365BF">
              <w:t>Bruge regler for sammensætninger</w:t>
            </w:r>
          </w:p>
          <w:p w:rsidR="00F365BF" w:rsidRPr="00F365BF" w:rsidRDefault="00F365BF" w:rsidP="00F365BF">
            <w:pPr>
              <w:numPr>
                <w:ilvl w:val="0"/>
                <w:numId w:val="8"/>
              </w:numPr>
              <w:spacing w:after="160" w:line="259" w:lineRule="auto"/>
            </w:pPr>
            <w:r w:rsidRPr="00F365BF">
              <w:t>Bruge nyt afsnit, sætte punktum, spørgsmålstegn og komma, samt markere replikker i egne tekster</w:t>
            </w:r>
          </w:p>
          <w:p w:rsidR="00F365BF" w:rsidRPr="00F365BF" w:rsidRDefault="00F365BF" w:rsidP="00F365BF">
            <w:pPr>
              <w:numPr>
                <w:ilvl w:val="0"/>
                <w:numId w:val="8"/>
              </w:numPr>
              <w:spacing w:after="160" w:line="259" w:lineRule="auto"/>
            </w:pPr>
            <w:r w:rsidRPr="00F365BF">
              <w:t>Skrive sammenbundet, letlæseligt, rytmisk håndskrift med passende hastighed</w:t>
            </w:r>
          </w:p>
          <w:p w:rsidR="00F365BF" w:rsidRPr="00F365BF" w:rsidRDefault="00F365BF" w:rsidP="00F365BF">
            <w:pPr>
              <w:numPr>
                <w:ilvl w:val="0"/>
                <w:numId w:val="8"/>
              </w:numPr>
              <w:spacing w:after="160" w:line="259" w:lineRule="auto"/>
            </w:pPr>
            <w:r w:rsidRPr="00F365BF">
              <w:t>Skelne mellem hel- og ledsætninger, kende de vigtigste sætningsled og have viden om forskellige ordklasser og deres funktion i sproget</w:t>
            </w:r>
          </w:p>
          <w:p w:rsidR="00F365BF" w:rsidRPr="00F365BF" w:rsidRDefault="00F365BF" w:rsidP="00F365BF">
            <w:pPr>
              <w:numPr>
                <w:ilvl w:val="0"/>
                <w:numId w:val="8"/>
              </w:numPr>
              <w:spacing w:after="160" w:line="259" w:lineRule="auto"/>
              <w:rPr>
                <w:u w:val="single"/>
              </w:rPr>
            </w:pPr>
            <w:r w:rsidRPr="00F365BF">
              <w:lastRenderedPageBreak/>
              <w:t>Kende forskelle og ligheder mellem det talte og det skrevne sprog</w:t>
            </w:r>
          </w:p>
        </w:tc>
        <w:tc>
          <w:tcPr>
            <w:tcW w:w="1703" w:type="dxa"/>
            <w:gridSpan w:val="2"/>
          </w:tcPr>
          <w:p w:rsidR="00F365BF" w:rsidRPr="00F365BF" w:rsidRDefault="00F365BF" w:rsidP="00F365BF">
            <w:pPr>
              <w:spacing w:after="160" w:line="259" w:lineRule="auto"/>
            </w:pPr>
            <w:proofErr w:type="spellStart"/>
            <w:r w:rsidRPr="00F365BF">
              <w:lastRenderedPageBreak/>
              <w:t>Mundligt</w:t>
            </w:r>
            <w:proofErr w:type="spellEnd"/>
          </w:p>
          <w:p w:rsidR="00F365BF" w:rsidRPr="00F365BF" w:rsidRDefault="00F365BF" w:rsidP="00F365BF">
            <w:pPr>
              <w:spacing w:after="160" w:line="259" w:lineRule="auto"/>
            </w:pPr>
          </w:p>
          <w:p w:rsidR="00F365BF" w:rsidRPr="00F365BF" w:rsidRDefault="00F365BF" w:rsidP="00F365BF">
            <w:pPr>
              <w:spacing w:after="160" w:line="259" w:lineRule="auto"/>
              <w:rPr>
                <w:u w:val="single"/>
              </w:rPr>
            </w:pPr>
            <w:r w:rsidRPr="00F365BF">
              <w:t>Skriftlige opgaver</w:t>
            </w:r>
          </w:p>
        </w:tc>
      </w:tr>
      <w:tr w:rsidR="00F365BF" w:rsidRPr="00F365BF" w:rsidTr="00EC7230">
        <w:tc>
          <w:tcPr>
            <w:tcW w:w="1245" w:type="dxa"/>
          </w:tcPr>
          <w:p w:rsidR="00F365BF" w:rsidRPr="00F365BF" w:rsidRDefault="00F365BF" w:rsidP="00F365BF">
            <w:pPr>
              <w:spacing w:after="160" w:line="259" w:lineRule="auto"/>
            </w:pPr>
            <w:r w:rsidRPr="00F365BF">
              <w:t>Uge 24</w:t>
            </w:r>
          </w:p>
        </w:tc>
        <w:tc>
          <w:tcPr>
            <w:tcW w:w="3398" w:type="dxa"/>
          </w:tcPr>
          <w:p w:rsidR="00F365BF" w:rsidRPr="00F365BF" w:rsidRDefault="00241907" w:rsidP="00F365BF">
            <w:pPr>
              <w:spacing w:after="160" w:line="259" w:lineRule="auto"/>
            </w:pPr>
            <w:r>
              <w:t xml:space="preserve">Lejrtur på </w:t>
            </w:r>
            <w:proofErr w:type="spellStart"/>
            <w:r>
              <w:t>Fulton</w:t>
            </w:r>
            <w:proofErr w:type="spellEnd"/>
            <w:r>
              <w:t xml:space="preserve"> d. 10-14/6</w:t>
            </w:r>
          </w:p>
        </w:tc>
        <w:tc>
          <w:tcPr>
            <w:tcW w:w="3543" w:type="dxa"/>
            <w:gridSpan w:val="2"/>
          </w:tcPr>
          <w:p w:rsidR="00F365BF" w:rsidRPr="00F365BF" w:rsidRDefault="00F365BF" w:rsidP="00F365BF">
            <w:pPr>
              <w:spacing w:after="160" w:line="259" w:lineRule="auto"/>
              <w:rPr>
                <w:u w:val="single"/>
              </w:rPr>
            </w:pPr>
          </w:p>
        </w:tc>
        <w:tc>
          <w:tcPr>
            <w:tcW w:w="1703" w:type="dxa"/>
            <w:gridSpan w:val="2"/>
          </w:tcPr>
          <w:p w:rsidR="00F365BF" w:rsidRPr="00F365BF" w:rsidRDefault="00F365BF" w:rsidP="00F365BF">
            <w:pPr>
              <w:spacing w:after="160" w:line="259" w:lineRule="auto"/>
              <w:rPr>
                <w:u w:val="single"/>
              </w:rPr>
            </w:pPr>
          </w:p>
        </w:tc>
      </w:tr>
      <w:tr w:rsidR="00F365BF" w:rsidRPr="00F365BF" w:rsidTr="00EC7230">
        <w:tc>
          <w:tcPr>
            <w:tcW w:w="1245" w:type="dxa"/>
          </w:tcPr>
          <w:p w:rsidR="00F365BF" w:rsidRPr="00F365BF" w:rsidRDefault="00F365BF" w:rsidP="00F365BF">
            <w:pPr>
              <w:spacing w:after="160" w:line="259" w:lineRule="auto"/>
            </w:pPr>
            <w:r w:rsidRPr="00F365BF">
              <w:t>Uge 25-26</w:t>
            </w:r>
          </w:p>
        </w:tc>
        <w:tc>
          <w:tcPr>
            <w:tcW w:w="3398" w:type="dxa"/>
          </w:tcPr>
          <w:p w:rsidR="00F365BF" w:rsidRPr="00F365BF" w:rsidRDefault="00F365BF" w:rsidP="00F365BF">
            <w:pPr>
              <w:spacing w:after="160" w:line="259" w:lineRule="auto"/>
            </w:pPr>
            <w:r w:rsidRPr="00F365BF">
              <w:t>Krimi</w:t>
            </w:r>
          </w:p>
          <w:p w:rsidR="00F365BF" w:rsidRPr="00F365BF" w:rsidRDefault="00F365BF" w:rsidP="00F365BF">
            <w:pPr>
              <w:spacing w:after="160" w:line="259" w:lineRule="auto"/>
            </w:pPr>
            <w:r w:rsidRPr="00F365BF">
              <w:t>Arbejde med</w:t>
            </w:r>
            <w:r w:rsidR="00A55C45">
              <w:t xml:space="preserve"> bogen ”Hvem gemmer sig i mørket”</w:t>
            </w:r>
          </w:p>
        </w:tc>
        <w:tc>
          <w:tcPr>
            <w:tcW w:w="3543" w:type="dxa"/>
            <w:gridSpan w:val="2"/>
          </w:tcPr>
          <w:p w:rsidR="00F365BF" w:rsidRPr="00F365BF" w:rsidRDefault="00F365BF" w:rsidP="00F365BF">
            <w:pPr>
              <w:numPr>
                <w:ilvl w:val="0"/>
                <w:numId w:val="20"/>
              </w:numPr>
              <w:spacing w:after="160" w:line="259" w:lineRule="auto"/>
            </w:pPr>
            <w:r w:rsidRPr="00F365BF">
              <w:t>Bruge talesproget i samtale, samarbejde, diskussion og fremlæggelse</w:t>
            </w:r>
          </w:p>
          <w:p w:rsidR="00F365BF" w:rsidRPr="00F365BF" w:rsidRDefault="00F365BF" w:rsidP="00F365BF">
            <w:pPr>
              <w:numPr>
                <w:ilvl w:val="0"/>
                <w:numId w:val="20"/>
              </w:numPr>
              <w:spacing w:after="160" w:line="259" w:lineRule="auto"/>
            </w:pPr>
            <w:r w:rsidRPr="00F365BF">
              <w:t>Læse sikkert og med god forståelse</w:t>
            </w:r>
          </w:p>
          <w:p w:rsidR="00F365BF" w:rsidRPr="00F365BF" w:rsidRDefault="00F365BF" w:rsidP="00F365BF">
            <w:pPr>
              <w:numPr>
                <w:ilvl w:val="0"/>
                <w:numId w:val="20"/>
              </w:numPr>
              <w:spacing w:after="160" w:line="259" w:lineRule="auto"/>
            </w:pPr>
            <w:r w:rsidRPr="00F365BF">
              <w:t>Skrive fiktive genrer og berettende. Bruge nyt afsnit, tegnsætning og markering af replikker</w:t>
            </w:r>
          </w:p>
          <w:p w:rsidR="00F365BF" w:rsidRPr="00F365BF" w:rsidRDefault="00F365BF" w:rsidP="00F365BF">
            <w:pPr>
              <w:numPr>
                <w:ilvl w:val="0"/>
                <w:numId w:val="20"/>
              </w:numPr>
              <w:spacing w:after="160" w:line="259" w:lineRule="auto"/>
            </w:pPr>
            <w:r w:rsidRPr="00F365BF">
              <w:t>Kende sprogets poetiske funktion</w:t>
            </w:r>
          </w:p>
          <w:p w:rsidR="00F365BF" w:rsidRPr="00F365BF" w:rsidRDefault="00F365BF" w:rsidP="00F365BF">
            <w:pPr>
              <w:numPr>
                <w:ilvl w:val="0"/>
                <w:numId w:val="20"/>
              </w:numPr>
              <w:spacing w:after="160" w:line="259" w:lineRule="auto"/>
            </w:pPr>
            <w:r w:rsidRPr="00F365BF">
              <w:t>Kende brugen af sproglige virkemidler</w:t>
            </w:r>
          </w:p>
          <w:p w:rsidR="00F365BF" w:rsidRPr="00F365BF" w:rsidRDefault="00F365BF" w:rsidP="00F365BF">
            <w:pPr>
              <w:numPr>
                <w:ilvl w:val="0"/>
                <w:numId w:val="20"/>
              </w:numPr>
              <w:spacing w:after="160" w:line="259" w:lineRule="auto"/>
              <w:rPr>
                <w:u w:val="single"/>
              </w:rPr>
            </w:pPr>
            <w:r w:rsidRPr="00F365BF">
              <w:t>Kende til og tale om genre, hovedindhold, tid, sted og handling i tekster</w:t>
            </w:r>
          </w:p>
        </w:tc>
        <w:tc>
          <w:tcPr>
            <w:tcW w:w="1703" w:type="dxa"/>
            <w:gridSpan w:val="2"/>
          </w:tcPr>
          <w:p w:rsidR="00F365BF" w:rsidRPr="00F365BF" w:rsidRDefault="00F365BF" w:rsidP="00F365BF">
            <w:pPr>
              <w:spacing w:after="160" w:line="259" w:lineRule="auto"/>
            </w:pPr>
            <w:r w:rsidRPr="00F365BF">
              <w:t>Skrive og fremlægge krimifortællinger</w:t>
            </w:r>
          </w:p>
        </w:tc>
      </w:tr>
    </w:tbl>
    <w:p w:rsidR="006551FA" w:rsidRDefault="006551FA" w:rsidP="00F365BF">
      <w:pPr>
        <w:rPr>
          <w:u w:val="single"/>
        </w:rPr>
      </w:pPr>
    </w:p>
    <w:p w:rsidR="00F365BF" w:rsidRPr="00F365BF" w:rsidRDefault="00F365BF" w:rsidP="00F365BF">
      <w:pPr>
        <w:rPr>
          <w:u w:val="single"/>
        </w:rPr>
      </w:pPr>
      <w:r w:rsidRPr="00F365BF">
        <w:rPr>
          <w:u w:val="single"/>
        </w:rPr>
        <w:t>Formål</w:t>
      </w:r>
    </w:p>
    <w:p w:rsidR="00F365BF" w:rsidRPr="00F365BF" w:rsidRDefault="00F365BF" w:rsidP="00F365BF">
      <w:r w:rsidRPr="00F365BF">
        <w:t>Det helt overordnede formål med faget dansk, er at styrke elevernes lyst og interesse for at læse og skrive.</w:t>
      </w:r>
    </w:p>
    <w:p w:rsidR="00F365BF" w:rsidRPr="00F365BF" w:rsidRDefault="00F365BF" w:rsidP="00F365BF">
      <w:pPr>
        <w:numPr>
          <w:ilvl w:val="0"/>
          <w:numId w:val="13"/>
        </w:numPr>
      </w:pPr>
      <w:r w:rsidRPr="00F365BF">
        <w:t>De skal endvidere erhverve sig kendskab til deres kulturarv, og udvikle et kulturelt tilhørsforhold, som kan danne grundlag for at forstå andre kulturer.</w:t>
      </w:r>
    </w:p>
    <w:p w:rsidR="00F365BF" w:rsidRPr="00F365BF" w:rsidRDefault="00F365BF" w:rsidP="00F365BF">
      <w:pPr>
        <w:numPr>
          <w:ilvl w:val="0"/>
          <w:numId w:val="13"/>
        </w:numPr>
      </w:pPr>
      <w:r w:rsidRPr="00F365BF">
        <w:t>De skal udvikle en sproglig bevidsthed gennem sproglige oplevelser og erfaringer</w:t>
      </w:r>
    </w:p>
    <w:p w:rsidR="00F365BF" w:rsidRPr="00F365BF" w:rsidRDefault="00F365BF" w:rsidP="00F365BF">
      <w:pPr>
        <w:numPr>
          <w:ilvl w:val="0"/>
          <w:numId w:val="13"/>
        </w:numPr>
      </w:pPr>
      <w:r w:rsidRPr="00F365BF">
        <w:t>Eleverne skal anvende læsning og skrivning i alle fag på tværs af fagene, til at udforske deres omverden og forholde sig undersøgende og kritisk til den.</w:t>
      </w:r>
    </w:p>
    <w:p w:rsidR="00F365BF" w:rsidRPr="00F365BF" w:rsidRDefault="00F365BF" w:rsidP="00F365BF">
      <w:pPr>
        <w:rPr>
          <w:u w:val="single"/>
        </w:rPr>
      </w:pPr>
    </w:p>
    <w:p w:rsidR="00F365BF" w:rsidRPr="00F365BF" w:rsidRDefault="00F365BF" w:rsidP="00F365BF">
      <w:pPr>
        <w:rPr>
          <w:u w:val="single"/>
        </w:rPr>
      </w:pPr>
      <w:r w:rsidRPr="00F365BF">
        <w:rPr>
          <w:u w:val="single"/>
        </w:rPr>
        <w:t>Månedens bog</w:t>
      </w:r>
    </w:p>
    <w:p w:rsidR="006551FA" w:rsidRDefault="00F365BF" w:rsidP="00F365BF">
      <w:r w:rsidRPr="00F365BF">
        <w:t xml:space="preserve">Månedens bog skal skabe læselyst og læseglæde. Ofte vil de få lov at stå alene, uden det store analysearbejde. Nogle gange vil jeg bruge et par timer til opsamling når bogen er læst, måske kreative opgaver, for at komme lidt dybere i teksten, finde tema osv. men det primære </w:t>
      </w:r>
      <w:proofErr w:type="spellStart"/>
      <w:r w:rsidRPr="00F365BF">
        <w:t>analyse-arbejde</w:t>
      </w:r>
      <w:proofErr w:type="spellEnd"/>
      <w:r w:rsidRPr="00F365BF">
        <w:t xml:space="preserve"> laver vi i forbindelse med de andre forløb, hvor vi arbejder med uddrag af tekster i kort form.</w:t>
      </w:r>
    </w:p>
    <w:p w:rsidR="00F365BF" w:rsidRPr="00F365BF" w:rsidRDefault="00F365BF" w:rsidP="00F365BF">
      <w:r w:rsidRPr="00F365BF">
        <w:lastRenderedPageBreak/>
        <w:t xml:space="preserve">August/September: </w:t>
      </w:r>
      <w:proofErr w:type="spellStart"/>
      <w:r w:rsidRPr="00F365BF">
        <w:t>Wildsvin</w:t>
      </w:r>
      <w:proofErr w:type="spellEnd"/>
    </w:p>
    <w:p w:rsidR="00F365BF" w:rsidRPr="00F365BF" w:rsidRDefault="00F365BF" w:rsidP="00F365BF">
      <w:r w:rsidRPr="00F365BF">
        <w:t xml:space="preserve">Oktober: </w:t>
      </w:r>
      <w:r w:rsidR="005F3239" w:rsidRPr="00F365BF">
        <w:t>Dæmonernes hvisken</w:t>
      </w:r>
    </w:p>
    <w:p w:rsidR="00F365BF" w:rsidRPr="004F74FE" w:rsidRDefault="004F74FE" w:rsidP="00F365BF">
      <w:r w:rsidRPr="004F74FE">
        <w:t>November: Grænsebørn</w:t>
      </w:r>
    </w:p>
    <w:p w:rsidR="00F365BF" w:rsidRPr="004F74FE" w:rsidRDefault="004F74FE" w:rsidP="00F365BF">
      <w:r w:rsidRPr="004F74FE">
        <w:t>D</w:t>
      </w:r>
      <w:r w:rsidR="00FE07E0">
        <w:t>ecember</w:t>
      </w:r>
      <w:bookmarkStart w:id="0" w:name="_GoBack"/>
      <w:bookmarkEnd w:id="0"/>
      <w:r w:rsidRPr="004F74FE">
        <w:t>: Veronika lyder som harmonika</w:t>
      </w:r>
    </w:p>
    <w:p w:rsidR="00F365BF" w:rsidRPr="0045526B" w:rsidRDefault="00F365BF" w:rsidP="00F365BF">
      <w:r w:rsidRPr="0045526B">
        <w:t>Ja</w:t>
      </w:r>
      <w:r w:rsidR="0045526B" w:rsidRPr="0045526B">
        <w:t>nuar: Hviskeleg</w:t>
      </w:r>
    </w:p>
    <w:p w:rsidR="00F365BF" w:rsidRPr="00F365BF" w:rsidRDefault="00F365BF" w:rsidP="00F365BF">
      <w:r w:rsidRPr="00F365BF">
        <w:t xml:space="preserve">Februar: </w:t>
      </w:r>
      <w:r w:rsidR="005F3239" w:rsidRPr="005F3239">
        <w:t xml:space="preserve">Tempus </w:t>
      </w:r>
      <w:proofErr w:type="spellStart"/>
      <w:r w:rsidR="005F3239" w:rsidRPr="005F3239">
        <w:t>Fugit</w:t>
      </w:r>
      <w:proofErr w:type="spellEnd"/>
    </w:p>
    <w:p w:rsidR="00F365BF" w:rsidRPr="004F74FE" w:rsidRDefault="00F365BF" w:rsidP="00F365BF">
      <w:r w:rsidRPr="004F74FE">
        <w:t>Marts: Den druknede soldat</w:t>
      </w:r>
    </w:p>
    <w:p w:rsidR="00F365BF" w:rsidRPr="004F74FE" w:rsidRDefault="004F74FE" w:rsidP="00F365BF">
      <w:r w:rsidRPr="004F74FE">
        <w:t>April: Hybenhjerter</w:t>
      </w:r>
    </w:p>
    <w:p w:rsidR="00F365BF" w:rsidRPr="0045526B" w:rsidRDefault="00F365BF" w:rsidP="00F365BF">
      <w:r w:rsidRPr="0045526B">
        <w:t xml:space="preserve">Maj/Juni: </w:t>
      </w:r>
      <w:proofErr w:type="spellStart"/>
      <w:r w:rsidR="0045526B" w:rsidRPr="0045526B">
        <w:t>Kensukes</w:t>
      </w:r>
      <w:proofErr w:type="spellEnd"/>
      <w:r w:rsidR="0045526B" w:rsidRPr="0045526B">
        <w:t xml:space="preserve"> kongerige</w:t>
      </w:r>
    </w:p>
    <w:p w:rsidR="00F365BF" w:rsidRPr="00F365BF" w:rsidRDefault="00F365BF" w:rsidP="00F365BF"/>
    <w:p w:rsidR="00F365BF" w:rsidRPr="00F365BF" w:rsidRDefault="00F365BF" w:rsidP="00F365BF">
      <w:pPr>
        <w:rPr>
          <w:u w:val="single"/>
        </w:rPr>
      </w:pPr>
      <w:r w:rsidRPr="00F365BF">
        <w:rPr>
          <w:u w:val="single"/>
        </w:rPr>
        <w:t>Ugentlig arbejder vi med</w:t>
      </w:r>
    </w:p>
    <w:p w:rsidR="00F365BF" w:rsidRPr="00F365BF" w:rsidRDefault="00F365BF" w:rsidP="00F365BF">
      <w:pPr>
        <w:numPr>
          <w:ilvl w:val="0"/>
          <w:numId w:val="14"/>
        </w:numPr>
        <w:rPr>
          <w:u w:val="single"/>
        </w:rPr>
      </w:pPr>
      <w:r w:rsidRPr="00F365BF">
        <w:t>Fælles læsebøger</w:t>
      </w:r>
    </w:p>
    <w:p w:rsidR="00F365BF" w:rsidRPr="00F365BF" w:rsidRDefault="00F365BF" w:rsidP="00F365BF">
      <w:pPr>
        <w:numPr>
          <w:ilvl w:val="0"/>
          <w:numId w:val="14"/>
        </w:numPr>
        <w:rPr>
          <w:u w:val="single"/>
        </w:rPr>
      </w:pPr>
      <w:r w:rsidRPr="00F365BF">
        <w:t>Fælles skrivebøger</w:t>
      </w:r>
    </w:p>
    <w:p w:rsidR="00F365BF" w:rsidRPr="00F365BF" w:rsidRDefault="00F365BF" w:rsidP="00F365BF">
      <w:pPr>
        <w:numPr>
          <w:ilvl w:val="0"/>
          <w:numId w:val="14"/>
        </w:numPr>
        <w:rPr>
          <w:u w:val="single"/>
        </w:rPr>
      </w:pPr>
      <w:r w:rsidRPr="00F365BF">
        <w:t>Grammatik. For at understøtte skriveprocessen, samt få kendskab til grammatikkens verden.</w:t>
      </w:r>
    </w:p>
    <w:p w:rsidR="00F365BF" w:rsidRPr="00F365BF" w:rsidRDefault="00F365BF" w:rsidP="00F365BF">
      <w:pPr>
        <w:rPr>
          <w:u w:val="single"/>
        </w:rPr>
      </w:pPr>
    </w:p>
    <w:p w:rsidR="00F365BF" w:rsidRPr="00F365BF" w:rsidRDefault="00F365BF" w:rsidP="00F365BF">
      <w:pPr>
        <w:rPr>
          <w:u w:val="single"/>
        </w:rPr>
      </w:pPr>
      <w:r w:rsidRPr="00F365BF">
        <w:rPr>
          <w:u w:val="single"/>
        </w:rPr>
        <w:t xml:space="preserve">Arbejdsmetoder og- form </w:t>
      </w:r>
    </w:p>
    <w:p w:rsidR="00F365BF" w:rsidRPr="00F365BF" w:rsidRDefault="00F365BF" w:rsidP="00F365BF">
      <w:r w:rsidRPr="00F365BF">
        <w:t>Arbejdsformerne vil gennem hele året være en vekslen mellem klasseundervisning, individuelt, par og gruppearbejde i klassen og ved de forskellige gruppeområder.</w:t>
      </w:r>
    </w:p>
    <w:p w:rsidR="00F365BF" w:rsidRPr="00F365BF" w:rsidRDefault="00F365BF" w:rsidP="00F365BF"/>
    <w:p w:rsidR="00F365BF" w:rsidRPr="00F365BF" w:rsidRDefault="00F365BF" w:rsidP="00F365BF">
      <w:pPr>
        <w:rPr>
          <w:u w:val="single"/>
        </w:rPr>
      </w:pPr>
      <w:r w:rsidRPr="00F365BF">
        <w:rPr>
          <w:u w:val="single"/>
        </w:rPr>
        <w:t>Evaluering</w:t>
      </w:r>
    </w:p>
    <w:p w:rsidR="00F365BF" w:rsidRPr="00F365BF" w:rsidRDefault="00F365BF" w:rsidP="00F365BF">
      <w:r w:rsidRPr="00F365BF">
        <w:t xml:space="preserve">Hele året vil jeg løbende evaluere den enkelte elev fagligt og socialt. Dette vil ske gennem iagttagelser, lektier og tests. </w:t>
      </w:r>
    </w:p>
    <w:p w:rsidR="00F365BF" w:rsidRPr="00F365BF" w:rsidRDefault="00F365BF" w:rsidP="00F365BF"/>
    <w:p w:rsidR="00F365BF" w:rsidRPr="00F365BF" w:rsidRDefault="00F365BF" w:rsidP="00F365BF">
      <w:pPr>
        <w:rPr>
          <w:u w:val="single"/>
        </w:rPr>
      </w:pPr>
      <w:r w:rsidRPr="00F365BF">
        <w:rPr>
          <w:u w:val="single"/>
        </w:rPr>
        <w:t>Lektielæsning</w:t>
      </w:r>
    </w:p>
    <w:p w:rsidR="00F365BF" w:rsidRPr="00F365BF" w:rsidRDefault="00F365BF" w:rsidP="00F365BF">
      <w:pPr>
        <w:rPr>
          <w:b/>
        </w:rPr>
      </w:pPr>
      <w:r w:rsidRPr="00F365BF">
        <w:t xml:space="preserve">Jeg vil gerne </w:t>
      </w:r>
      <w:r w:rsidRPr="00F365BF">
        <w:rPr>
          <w:u w:val="single"/>
        </w:rPr>
        <w:t>UNDERSTREGE</w:t>
      </w:r>
      <w:r w:rsidRPr="00F365BF">
        <w:t xml:space="preserve">, at jeg lægger vægt på, at den daglige lektielæsning i dansk passes og overholdes. Ligeledes er det vigtigt, at alle relevante bøger og andre materialer til dansk medbringes hver dag. Det er essentielt for børnenes læseudvikling, at hjemmet bakker op bl.a. ved </w:t>
      </w:r>
      <w:r w:rsidRPr="00F365BF">
        <w:rPr>
          <w:b/>
        </w:rPr>
        <w:t xml:space="preserve">daglig læsning med og for eleven i 20 min. </w:t>
      </w:r>
    </w:p>
    <w:p w:rsidR="00F365BF" w:rsidRPr="00F365BF" w:rsidRDefault="00F365BF" w:rsidP="00F365BF"/>
    <w:p w:rsidR="00F365BF" w:rsidRPr="00F365BF" w:rsidRDefault="00F365BF" w:rsidP="00F365BF">
      <w:r w:rsidRPr="00F365BF">
        <w:t>Lektielæsning er lagt ind i skemaet, og hver dag bestemmer jeg hvad der skal laves. Dette betyder dog ikke, at der ikke skal tjekkes op på lektier derhjemme. Det er ikke sikkert de når at lave alle deres lektier, derfor skal resten laves hjemme.</w:t>
      </w:r>
    </w:p>
    <w:p w:rsidR="00F365BF" w:rsidRPr="00F365BF" w:rsidRDefault="00F365BF" w:rsidP="00F365BF"/>
    <w:p w:rsidR="00F365BF" w:rsidRPr="00F365BF" w:rsidRDefault="00F365BF" w:rsidP="00F365BF">
      <w:pPr>
        <w:rPr>
          <w:b/>
          <w:u w:val="single"/>
        </w:rPr>
      </w:pPr>
      <w:r w:rsidRPr="00F365BF">
        <w:rPr>
          <w:b/>
          <w:u w:val="single"/>
        </w:rPr>
        <w:lastRenderedPageBreak/>
        <w:t>PLAN FOR LEKTIETIMERNE:</w:t>
      </w:r>
    </w:p>
    <w:p w:rsidR="00F365BF" w:rsidRPr="00F365BF" w:rsidRDefault="00F365BF" w:rsidP="00F365BF">
      <w:pPr>
        <w:rPr>
          <w:b/>
        </w:rPr>
      </w:pPr>
      <w:r w:rsidRPr="00F365BF">
        <w:rPr>
          <w:b/>
        </w:rPr>
        <w:t>Mandag: Lektier i matematik</w:t>
      </w:r>
    </w:p>
    <w:p w:rsidR="00F365BF" w:rsidRPr="00F365BF" w:rsidRDefault="002D5AAD" w:rsidP="00F365BF">
      <w:pPr>
        <w:rPr>
          <w:b/>
        </w:rPr>
      </w:pPr>
      <w:r>
        <w:rPr>
          <w:b/>
        </w:rPr>
        <w:t>Tirsdag: Lektier i tysk</w:t>
      </w:r>
    </w:p>
    <w:p w:rsidR="00F365BF" w:rsidRPr="00F365BF" w:rsidRDefault="002D5AAD" w:rsidP="00F365BF">
      <w:pPr>
        <w:rPr>
          <w:b/>
        </w:rPr>
      </w:pPr>
      <w:r>
        <w:rPr>
          <w:b/>
        </w:rPr>
        <w:t>Onsdag: Ugelektier i dansk</w:t>
      </w:r>
    </w:p>
    <w:p w:rsidR="00F365BF" w:rsidRPr="00F365BF" w:rsidRDefault="002D5AAD" w:rsidP="00F365BF">
      <w:pPr>
        <w:rPr>
          <w:b/>
        </w:rPr>
      </w:pPr>
      <w:r>
        <w:rPr>
          <w:b/>
        </w:rPr>
        <w:t xml:space="preserve">Torsdag: Lektier i engelsk </w:t>
      </w:r>
    </w:p>
    <w:p w:rsidR="00F365BF" w:rsidRPr="00F365BF" w:rsidRDefault="00F365BF" w:rsidP="00F365BF">
      <w:pPr>
        <w:rPr>
          <w:b/>
        </w:rPr>
      </w:pPr>
      <w:r w:rsidRPr="00F365BF">
        <w:rPr>
          <w:b/>
        </w:rPr>
        <w:t>Fredag: Månedsopgave</w:t>
      </w:r>
    </w:p>
    <w:p w:rsidR="00F365BF" w:rsidRPr="00F365BF" w:rsidRDefault="00F365BF" w:rsidP="00F365BF"/>
    <w:p w:rsidR="00F365BF" w:rsidRPr="00F365BF" w:rsidRDefault="00F365BF" w:rsidP="00F365BF">
      <w:pPr>
        <w:rPr>
          <w:b/>
          <w:u w:val="single"/>
        </w:rPr>
      </w:pPr>
      <w:r w:rsidRPr="00F365BF">
        <w:rPr>
          <w:b/>
          <w:u w:val="single"/>
        </w:rPr>
        <w:t>Lektieskema for storeklassen</w:t>
      </w:r>
    </w:p>
    <w:p w:rsidR="00F365BF" w:rsidRDefault="00F365BF" w:rsidP="00F365BF">
      <w:pPr>
        <w:rPr>
          <w:b/>
        </w:rPr>
      </w:pPr>
      <w:r w:rsidRPr="00F365BF">
        <w:rPr>
          <w:b/>
        </w:rPr>
        <w:t xml:space="preserve">Mandag: </w:t>
      </w:r>
      <w:r w:rsidR="002D5AAD" w:rsidRPr="00F365BF">
        <w:rPr>
          <w:b/>
        </w:rPr>
        <w:t>Aflevere ugelektier i dansk</w:t>
      </w:r>
    </w:p>
    <w:p w:rsidR="002D5AAD" w:rsidRPr="00F365BF" w:rsidRDefault="002D5AAD" w:rsidP="00F365BF">
      <w:pPr>
        <w:rPr>
          <w:b/>
        </w:rPr>
      </w:pPr>
      <w:r>
        <w:rPr>
          <w:b/>
        </w:rPr>
        <w:t xml:space="preserve">                 Lave diktat i dansk</w:t>
      </w:r>
      <w:r>
        <w:rPr>
          <w:b/>
        </w:rPr>
        <w:tab/>
      </w:r>
    </w:p>
    <w:p w:rsidR="00F365BF" w:rsidRPr="00F365BF" w:rsidRDefault="00F365BF" w:rsidP="00F365BF">
      <w:pPr>
        <w:rPr>
          <w:b/>
        </w:rPr>
      </w:pPr>
      <w:r w:rsidRPr="00F365BF">
        <w:rPr>
          <w:b/>
        </w:rPr>
        <w:t>Tirsdag:</w:t>
      </w:r>
      <w:r w:rsidR="00E865E0">
        <w:rPr>
          <w:b/>
        </w:rPr>
        <w:t xml:space="preserve"> Aflevere tysk og engelsk</w:t>
      </w:r>
    </w:p>
    <w:p w:rsidR="00F365BF" w:rsidRPr="00F365BF" w:rsidRDefault="00F365BF" w:rsidP="00F365BF">
      <w:pPr>
        <w:rPr>
          <w:b/>
        </w:rPr>
      </w:pPr>
      <w:r w:rsidRPr="00F365BF">
        <w:rPr>
          <w:b/>
        </w:rPr>
        <w:t xml:space="preserve">Onsdag: </w:t>
      </w:r>
    </w:p>
    <w:p w:rsidR="00F365BF" w:rsidRPr="00F365BF" w:rsidRDefault="00F365BF" w:rsidP="00F365BF">
      <w:pPr>
        <w:rPr>
          <w:b/>
        </w:rPr>
      </w:pPr>
      <w:r w:rsidRPr="00F365BF">
        <w:rPr>
          <w:b/>
        </w:rPr>
        <w:t xml:space="preserve">Torsdag: </w:t>
      </w:r>
      <w:r w:rsidR="002D5AAD">
        <w:rPr>
          <w:b/>
        </w:rPr>
        <w:t>Aflevere matematik</w:t>
      </w:r>
    </w:p>
    <w:p w:rsidR="00F365BF" w:rsidRPr="00F365BF" w:rsidRDefault="00F365BF" w:rsidP="00F365BF">
      <w:pPr>
        <w:rPr>
          <w:b/>
        </w:rPr>
      </w:pPr>
      <w:r w:rsidRPr="00F365BF">
        <w:rPr>
          <w:b/>
        </w:rPr>
        <w:t xml:space="preserve">Fredag: </w:t>
      </w:r>
      <w:r w:rsidR="002D5AAD" w:rsidRPr="00F365BF">
        <w:rPr>
          <w:b/>
        </w:rPr>
        <w:t>Sidste fredag i måneden afleveres månedsopgaven i dansk</w:t>
      </w:r>
    </w:p>
    <w:p w:rsidR="00F365BF" w:rsidRPr="00F365BF" w:rsidRDefault="00F365BF" w:rsidP="00F365BF">
      <w:pPr>
        <w:rPr>
          <w:b/>
        </w:rPr>
      </w:pPr>
      <w:r w:rsidRPr="00F365BF">
        <w:rPr>
          <w:b/>
        </w:rPr>
        <w:t xml:space="preserve">                </w:t>
      </w:r>
    </w:p>
    <w:p w:rsidR="00F365BF" w:rsidRPr="00F365BF" w:rsidRDefault="00F365BF" w:rsidP="00F365BF"/>
    <w:p w:rsidR="00F365BF" w:rsidRPr="00F365BF" w:rsidRDefault="00F365BF" w:rsidP="00F365BF">
      <w:pPr>
        <w:rPr>
          <w:u w:val="single"/>
        </w:rPr>
      </w:pPr>
      <w:r w:rsidRPr="00F365BF">
        <w:rPr>
          <w:u w:val="single"/>
        </w:rPr>
        <w:t>Årsplan</w:t>
      </w:r>
    </w:p>
    <w:p w:rsidR="00F365BF" w:rsidRPr="00F365BF" w:rsidRDefault="00F365BF" w:rsidP="00F365BF">
      <w:r w:rsidRPr="00F365BF">
        <w:t xml:space="preserve">Årsplanen er ment som en orientering, og retten til ændringer af indhold, temaer, emner, materialebrug, lokaliteter og planlægning forbeholdes. </w:t>
      </w:r>
    </w:p>
    <w:p w:rsidR="00F365BF" w:rsidRPr="00F365BF" w:rsidRDefault="00F365BF" w:rsidP="00F365BF"/>
    <w:p w:rsidR="00F365BF" w:rsidRPr="00F365BF" w:rsidRDefault="00F365BF" w:rsidP="00F365BF">
      <w:r w:rsidRPr="00F365BF">
        <w:t>Glæder mig til et fantastisk år med jeres børn.</w:t>
      </w:r>
    </w:p>
    <w:p w:rsidR="00F365BF" w:rsidRPr="00F365BF" w:rsidRDefault="00F365BF" w:rsidP="00F365BF">
      <w:r w:rsidRPr="00F365BF">
        <w:t>Hilsen Kristine Agerbo Linderoth</w:t>
      </w:r>
    </w:p>
    <w:p w:rsidR="00F365BF" w:rsidRPr="00F365BF" w:rsidRDefault="00F365BF" w:rsidP="00F365BF"/>
    <w:p w:rsidR="00BE0F78" w:rsidRDefault="00BE0F78"/>
    <w:sectPr w:rsidR="00BE0F78" w:rsidSect="000354F3">
      <w:pgSz w:w="11900" w:h="16840"/>
      <w:pgMar w:top="156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2191"/>
    <w:multiLevelType w:val="hybridMultilevel"/>
    <w:tmpl w:val="7D86261A"/>
    <w:lvl w:ilvl="0" w:tplc="2A98711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421D5"/>
    <w:multiLevelType w:val="hybridMultilevel"/>
    <w:tmpl w:val="F3FC9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B090C"/>
    <w:multiLevelType w:val="hybridMultilevel"/>
    <w:tmpl w:val="989C0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11AE4"/>
    <w:multiLevelType w:val="hybridMultilevel"/>
    <w:tmpl w:val="C0564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D5774"/>
    <w:multiLevelType w:val="hybridMultilevel"/>
    <w:tmpl w:val="6D1648A2"/>
    <w:lvl w:ilvl="0" w:tplc="3E8C068E">
      <w:numFmt w:val="bullet"/>
      <w:lvlText w:val="-"/>
      <w:lvlJc w:val="left"/>
      <w:pPr>
        <w:tabs>
          <w:tab w:val="num" w:pos="1440"/>
        </w:tabs>
        <w:ind w:left="1440" w:hanging="360"/>
      </w:pPr>
      <w:rPr>
        <w:rFonts w:ascii="Times New Roman" w:eastAsia="Times New Roman" w:hAnsi="Times New Roman" w:cs="Times New Roman" w:hint="default"/>
      </w:rPr>
    </w:lvl>
    <w:lvl w:ilvl="1" w:tplc="04060003" w:tentative="1">
      <w:start w:val="1"/>
      <w:numFmt w:val="bullet"/>
      <w:lvlText w:val="o"/>
      <w:lvlJc w:val="left"/>
      <w:pPr>
        <w:tabs>
          <w:tab w:val="num" w:pos="2520"/>
        </w:tabs>
        <w:ind w:left="2520" w:hanging="360"/>
      </w:pPr>
      <w:rPr>
        <w:rFonts w:ascii="Courier New" w:hAnsi="Courier New" w:hint="default"/>
      </w:rPr>
    </w:lvl>
    <w:lvl w:ilvl="2" w:tplc="04060005" w:tentative="1">
      <w:start w:val="1"/>
      <w:numFmt w:val="bullet"/>
      <w:lvlText w:val=""/>
      <w:lvlJc w:val="left"/>
      <w:pPr>
        <w:tabs>
          <w:tab w:val="num" w:pos="3240"/>
        </w:tabs>
        <w:ind w:left="3240" w:hanging="360"/>
      </w:pPr>
      <w:rPr>
        <w:rFonts w:ascii="Wingdings" w:hAnsi="Wingdings" w:hint="default"/>
      </w:rPr>
    </w:lvl>
    <w:lvl w:ilvl="3" w:tplc="04060001" w:tentative="1">
      <w:start w:val="1"/>
      <w:numFmt w:val="bullet"/>
      <w:lvlText w:val=""/>
      <w:lvlJc w:val="left"/>
      <w:pPr>
        <w:tabs>
          <w:tab w:val="num" w:pos="3960"/>
        </w:tabs>
        <w:ind w:left="3960" w:hanging="360"/>
      </w:pPr>
      <w:rPr>
        <w:rFonts w:ascii="Symbol" w:hAnsi="Symbol" w:hint="default"/>
      </w:rPr>
    </w:lvl>
    <w:lvl w:ilvl="4" w:tplc="04060003" w:tentative="1">
      <w:start w:val="1"/>
      <w:numFmt w:val="bullet"/>
      <w:lvlText w:val="o"/>
      <w:lvlJc w:val="left"/>
      <w:pPr>
        <w:tabs>
          <w:tab w:val="num" w:pos="4680"/>
        </w:tabs>
        <w:ind w:left="4680" w:hanging="360"/>
      </w:pPr>
      <w:rPr>
        <w:rFonts w:ascii="Courier New" w:hAnsi="Courier New" w:hint="default"/>
      </w:rPr>
    </w:lvl>
    <w:lvl w:ilvl="5" w:tplc="04060005" w:tentative="1">
      <w:start w:val="1"/>
      <w:numFmt w:val="bullet"/>
      <w:lvlText w:val=""/>
      <w:lvlJc w:val="left"/>
      <w:pPr>
        <w:tabs>
          <w:tab w:val="num" w:pos="5400"/>
        </w:tabs>
        <w:ind w:left="5400" w:hanging="360"/>
      </w:pPr>
      <w:rPr>
        <w:rFonts w:ascii="Wingdings" w:hAnsi="Wingdings" w:hint="default"/>
      </w:rPr>
    </w:lvl>
    <w:lvl w:ilvl="6" w:tplc="04060001" w:tentative="1">
      <w:start w:val="1"/>
      <w:numFmt w:val="bullet"/>
      <w:lvlText w:val=""/>
      <w:lvlJc w:val="left"/>
      <w:pPr>
        <w:tabs>
          <w:tab w:val="num" w:pos="6120"/>
        </w:tabs>
        <w:ind w:left="6120" w:hanging="360"/>
      </w:pPr>
      <w:rPr>
        <w:rFonts w:ascii="Symbol" w:hAnsi="Symbol" w:hint="default"/>
      </w:rPr>
    </w:lvl>
    <w:lvl w:ilvl="7" w:tplc="04060003" w:tentative="1">
      <w:start w:val="1"/>
      <w:numFmt w:val="bullet"/>
      <w:lvlText w:val="o"/>
      <w:lvlJc w:val="left"/>
      <w:pPr>
        <w:tabs>
          <w:tab w:val="num" w:pos="6840"/>
        </w:tabs>
        <w:ind w:left="6840" w:hanging="360"/>
      </w:pPr>
      <w:rPr>
        <w:rFonts w:ascii="Courier New" w:hAnsi="Courier New" w:hint="default"/>
      </w:rPr>
    </w:lvl>
    <w:lvl w:ilvl="8" w:tplc="0406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3C46C04"/>
    <w:multiLevelType w:val="hybridMultilevel"/>
    <w:tmpl w:val="2EB2DBBE"/>
    <w:lvl w:ilvl="0" w:tplc="2A98711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86AFF"/>
    <w:multiLevelType w:val="hybridMultilevel"/>
    <w:tmpl w:val="F07A36B0"/>
    <w:lvl w:ilvl="0" w:tplc="2A98711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F377F"/>
    <w:multiLevelType w:val="hybridMultilevel"/>
    <w:tmpl w:val="A3C09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E149AE"/>
    <w:multiLevelType w:val="hybridMultilevel"/>
    <w:tmpl w:val="34761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621B3"/>
    <w:multiLevelType w:val="hybridMultilevel"/>
    <w:tmpl w:val="2B888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F31A18"/>
    <w:multiLevelType w:val="hybridMultilevel"/>
    <w:tmpl w:val="A10CE2C0"/>
    <w:lvl w:ilvl="0" w:tplc="2A98711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450154"/>
    <w:multiLevelType w:val="hybridMultilevel"/>
    <w:tmpl w:val="83CA7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6416A6"/>
    <w:multiLevelType w:val="hybridMultilevel"/>
    <w:tmpl w:val="19927636"/>
    <w:lvl w:ilvl="0" w:tplc="2A98711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2A0612"/>
    <w:multiLevelType w:val="hybridMultilevel"/>
    <w:tmpl w:val="2ECCD1AC"/>
    <w:lvl w:ilvl="0" w:tplc="2A98711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555C8B"/>
    <w:multiLevelType w:val="hybridMultilevel"/>
    <w:tmpl w:val="2A56AE10"/>
    <w:lvl w:ilvl="0" w:tplc="2A98711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84140C"/>
    <w:multiLevelType w:val="hybridMultilevel"/>
    <w:tmpl w:val="AF48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155C18"/>
    <w:multiLevelType w:val="hybridMultilevel"/>
    <w:tmpl w:val="7CC29F22"/>
    <w:lvl w:ilvl="0" w:tplc="3E8C068E">
      <w:numFmt w:val="bullet"/>
      <w:lvlText w:val="-"/>
      <w:lvlJc w:val="left"/>
      <w:pPr>
        <w:tabs>
          <w:tab w:val="num" w:pos="1440"/>
        </w:tabs>
        <w:ind w:left="1440" w:hanging="360"/>
      </w:pPr>
      <w:rPr>
        <w:rFonts w:ascii="Times New Roman" w:eastAsia="Times New Roman" w:hAnsi="Times New Roman" w:cs="Times New Roman" w:hint="default"/>
      </w:rPr>
    </w:lvl>
    <w:lvl w:ilvl="1" w:tplc="04060003" w:tentative="1">
      <w:start w:val="1"/>
      <w:numFmt w:val="bullet"/>
      <w:lvlText w:val="o"/>
      <w:lvlJc w:val="left"/>
      <w:pPr>
        <w:tabs>
          <w:tab w:val="num" w:pos="2520"/>
        </w:tabs>
        <w:ind w:left="2520" w:hanging="360"/>
      </w:pPr>
      <w:rPr>
        <w:rFonts w:ascii="Courier New" w:hAnsi="Courier New" w:hint="default"/>
      </w:rPr>
    </w:lvl>
    <w:lvl w:ilvl="2" w:tplc="04060005" w:tentative="1">
      <w:start w:val="1"/>
      <w:numFmt w:val="bullet"/>
      <w:lvlText w:val=""/>
      <w:lvlJc w:val="left"/>
      <w:pPr>
        <w:tabs>
          <w:tab w:val="num" w:pos="3240"/>
        </w:tabs>
        <w:ind w:left="3240" w:hanging="360"/>
      </w:pPr>
      <w:rPr>
        <w:rFonts w:ascii="Wingdings" w:hAnsi="Wingdings" w:hint="default"/>
      </w:rPr>
    </w:lvl>
    <w:lvl w:ilvl="3" w:tplc="04060001" w:tentative="1">
      <w:start w:val="1"/>
      <w:numFmt w:val="bullet"/>
      <w:lvlText w:val=""/>
      <w:lvlJc w:val="left"/>
      <w:pPr>
        <w:tabs>
          <w:tab w:val="num" w:pos="3960"/>
        </w:tabs>
        <w:ind w:left="3960" w:hanging="360"/>
      </w:pPr>
      <w:rPr>
        <w:rFonts w:ascii="Symbol" w:hAnsi="Symbol" w:hint="default"/>
      </w:rPr>
    </w:lvl>
    <w:lvl w:ilvl="4" w:tplc="04060003" w:tentative="1">
      <w:start w:val="1"/>
      <w:numFmt w:val="bullet"/>
      <w:lvlText w:val="o"/>
      <w:lvlJc w:val="left"/>
      <w:pPr>
        <w:tabs>
          <w:tab w:val="num" w:pos="4680"/>
        </w:tabs>
        <w:ind w:left="4680" w:hanging="360"/>
      </w:pPr>
      <w:rPr>
        <w:rFonts w:ascii="Courier New" w:hAnsi="Courier New" w:hint="default"/>
      </w:rPr>
    </w:lvl>
    <w:lvl w:ilvl="5" w:tplc="04060005" w:tentative="1">
      <w:start w:val="1"/>
      <w:numFmt w:val="bullet"/>
      <w:lvlText w:val=""/>
      <w:lvlJc w:val="left"/>
      <w:pPr>
        <w:tabs>
          <w:tab w:val="num" w:pos="5400"/>
        </w:tabs>
        <w:ind w:left="5400" w:hanging="360"/>
      </w:pPr>
      <w:rPr>
        <w:rFonts w:ascii="Wingdings" w:hAnsi="Wingdings" w:hint="default"/>
      </w:rPr>
    </w:lvl>
    <w:lvl w:ilvl="6" w:tplc="04060001" w:tentative="1">
      <w:start w:val="1"/>
      <w:numFmt w:val="bullet"/>
      <w:lvlText w:val=""/>
      <w:lvlJc w:val="left"/>
      <w:pPr>
        <w:tabs>
          <w:tab w:val="num" w:pos="6120"/>
        </w:tabs>
        <w:ind w:left="6120" w:hanging="360"/>
      </w:pPr>
      <w:rPr>
        <w:rFonts w:ascii="Symbol" w:hAnsi="Symbol" w:hint="default"/>
      </w:rPr>
    </w:lvl>
    <w:lvl w:ilvl="7" w:tplc="04060003" w:tentative="1">
      <w:start w:val="1"/>
      <w:numFmt w:val="bullet"/>
      <w:lvlText w:val="o"/>
      <w:lvlJc w:val="left"/>
      <w:pPr>
        <w:tabs>
          <w:tab w:val="num" w:pos="6840"/>
        </w:tabs>
        <w:ind w:left="6840" w:hanging="360"/>
      </w:pPr>
      <w:rPr>
        <w:rFonts w:ascii="Courier New" w:hAnsi="Courier New" w:hint="default"/>
      </w:rPr>
    </w:lvl>
    <w:lvl w:ilvl="8" w:tplc="0406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67A20C05"/>
    <w:multiLevelType w:val="hybridMultilevel"/>
    <w:tmpl w:val="7E82C5CC"/>
    <w:lvl w:ilvl="0" w:tplc="2A98711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D70027"/>
    <w:multiLevelType w:val="hybridMultilevel"/>
    <w:tmpl w:val="2D020C5E"/>
    <w:lvl w:ilvl="0" w:tplc="3E8C068E">
      <w:numFmt w:val="bullet"/>
      <w:lvlText w:val="-"/>
      <w:lvlJc w:val="left"/>
      <w:pPr>
        <w:tabs>
          <w:tab w:val="num" w:pos="1440"/>
        </w:tabs>
        <w:ind w:left="144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BA2E99"/>
    <w:multiLevelType w:val="hybridMultilevel"/>
    <w:tmpl w:val="F36E6D52"/>
    <w:lvl w:ilvl="0" w:tplc="2A98711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14"/>
  </w:num>
  <w:num w:numId="4">
    <w:abstractNumId w:val="13"/>
  </w:num>
  <w:num w:numId="5">
    <w:abstractNumId w:val="0"/>
  </w:num>
  <w:num w:numId="6">
    <w:abstractNumId w:val="6"/>
  </w:num>
  <w:num w:numId="7">
    <w:abstractNumId w:val="17"/>
  </w:num>
  <w:num w:numId="8">
    <w:abstractNumId w:val="11"/>
  </w:num>
  <w:num w:numId="9">
    <w:abstractNumId w:val="10"/>
  </w:num>
  <w:num w:numId="10">
    <w:abstractNumId w:val="4"/>
  </w:num>
  <w:num w:numId="11">
    <w:abstractNumId w:val="16"/>
  </w:num>
  <w:num w:numId="12">
    <w:abstractNumId w:val="18"/>
  </w:num>
  <w:num w:numId="13">
    <w:abstractNumId w:val="3"/>
  </w:num>
  <w:num w:numId="14">
    <w:abstractNumId w:val="7"/>
  </w:num>
  <w:num w:numId="15">
    <w:abstractNumId w:val="15"/>
  </w:num>
  <w:num w:numId="16">
    <w:abstractNumId w:val="5"/>
  </w:num>
  <w:num w:numId="17">
    <w:abstractNumId w:val="9"/>
  </w:num>
  <w:num w:numId="18">
    <w:abstractNumId w:val="8"/>
  </w:num>
  <w:num w:numId="19">
    <w:abstractNumId w:val="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5BF"/>
    <w:rsid w:val="000A3D03"/>
    <w:rsid w:val="001D0006"/>
    <w:rsid w:val="00241907"/>
    <w:rsid w:val="002D5AAD"/>
    <w:rsid w:val="003A5C2E"/>
    <w:rsid w:val="0045526B"/>
    <w:rsid w:val="0049447A"/>
    <w:rsid w:val="004F74FE"/>
    <w:rsid w:val="005F3239"/>
    <w:rsid w:val="006551FA"/>
    <w:rsid w:val="00670EFF"/>
    <w:rsid w:val="00794C33"/>
    <w:rsid w:val="00932D10"/>
    <w:rsid w:val="00A55C45"/>
    <w:rsid w:val="00AB1873"/>
    <w:rsid w:val="00BB5DAF"/>
    <w:rsid w:val="00BE0F78"/>
    <w:rsid w:val="00C759B0"/>
    <w:rsid w:val="00E865E0"/>
    <w:rsid w:val="00ED2A92"/>
    <w:rsid w:val="00F365BF"/>
    <w:rsid w:val="00FE07E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2AE36C-A68E-4A64-93EA-2A839D931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F365BF"/>
    <w:pPr>
      <w:spacing w:after="0" w:line="240" w:lineRule="auto"/>
    </w:pPr>
    <w:rPr>
      <w:rFonts w:eastAsiaTheme="minorEastAsia"/>
      <w:sz w:val="24"/>
      <w:szCs w:val="24"/>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F365BF"/>
    <w:rPr>
      <w:color w:val="0563C1" w:themeColor="hyperlink"/>
      <w:u w:val="single"/>
    </w:rPr>
  </w:style>
  <w:style w:type="paragraph" w:styleId="Markeringsbobletekst">
    <w:name w:val="Balloon Text"/>
    <w:basedOn w:val="Normal"/>
    <w:link w:val="MarkeringsbobletekstTegn"/>
    <w:uiPriority w:val="99"/>
    <w:semiHidden/>
    <w:unhideWhenUsed/>
    <w:rsid w:val="00FE07E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E07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vsmodlab.dk" TargetMode="External"/><Relationship Id="rId5" Type="http://schemas.openxmlformats.org/officeDocument/2006/relationships/hyperlink" Target="http://www.sikkerchat.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15</Pages>
  <Words>2446</Words>
  <Characters>14924</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Microsoft-konto</cp:lastModifiedBy>
  <cp:revision>12</cp:revision>
  <cp:lastPrinted>2023-06-16T12:33:00Z</cp:lastPrinted>
  <dcterms:created xsi:type="dcterms:W3CDTF">2023-06-06T19:17:00Z</dcterms:created>
  <dcterms:modified xsi:type="dcterms:W3CDTF">2023-06-16T12:36:00Z</dcterms:modified>
</cp:coreProperties>
</file>